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3C9238C5" w:rsidR="00472BA8" w:rsidRDefault="00472BA8" w:rsidP="000B5AA0">
      <w:pPr>
        <w:rPr>
          <w:rFonts w:ascii="STILL Type" w:hAnsi="STILL Type"/>
          <w:b/>
          <w:sz w:val="28"/>
          <w:szCs w:val="28"/>
          <w:lang w:val="en-US"/>
        </w:rPr>
      </w:pPr>
      <w:r w:rsidRPr="00F86BB0">
        <w:rPr>
          <w:rFonts w:ascii="STILL Type" w:hAnsi="STILL Type"/>
          <w:b/>
          <w:sz w:val="28"/>
          <w:szCs w:val="28"/>
          <w:lang w:val="en-US"/>
        </w:rPr>
        <w:t>Conferencia de prensa sobre IA y seguridad</w:t>
      </w:r>
    </w:p>
    <w:p w14:paraId="5988A691" w14:textId="77777777" w:rsidR="00565F9C" w:rsidRPr="00565F9C" w:rsidRDefault="00565F9C" w:rsidP="00565F9C">
      <w:pPr>
        <w:rPr>
          <w:rFonts w:ascii="STILL Type" w:hAnsi="STILL Type"/>
          <w:b/>
          <w:sz w:val="28"/>
          <w:szCs w:val="28"/>
          <w:lang w:val="en-US"/>
        </w:rPr>
      </w:pPr>
      <w:r w:rsidRPr="00565F9C">
        <w:rPr>
          <w:rFonts w:ascii="STILL Type" w:hAnsi="STILL Type"/>
          <w:b/>
          <w:sz w:val="28"/>
          <w:szCs w:val="28"/>
          <w:lang w:val="en-US"/>
        </w:rPr>
        <w:t>J</w:t>
      </w:r>
      <w:r w:rsidRPr="00565F9C">
        <w:rPr>
          <w:rFonts w:ascii="STILL Type" w:hAnsi="STILL Type"/>
          <w:sz w:val="28"/>
          <w:szCs w:val="28"/>
          <w:lang w:val="en-US"/>
        </w:rPr>
        <w:t xml:space="preserve">ohannes </w:t>
      </w:r>
      <w:proofErr w:type="spellStart"/>
      <w:r w:rsidRPr="00565F9C">
        <w:rPr>
          <w:rFonts w:ascii="STILL Type" w:hAnsi="STILL Type"/>
          <w:sz w:val="28"/>
          <w:szCs w:val="28"/>
          <w:lang w:val="en-US"/>
        </w:rPr>
        <w:t>Hinckeldeyn</w:t>
      </w:r>
      <w:proofErr w:type="spellEnd"/>
      <w:r w:rsidRPr="00565F9C">
        <w:rPr>
          <w:rFonts w:ascii="STILL Type" w:hAnsi="STILL Type"/>
          <w:sz w:val="28"/>
          <w:szCs w:val="28"/>
          <w:lang w:val="en-US"/>
        </w:rPr>
        <w:t>, Director Research Engineering</w:t>
      </w:r>
    </w:p>
    <w:p w14:paraId="2566345C" w14:textId="77777777" w:rsidR="00472BA8" w:rsidRDefault="00472BA8" w:rsidP="000B5AA0">
      <w:pPr>
        <w:rPr>
          <w:rFonts w:ascii="STILL Type" w:hAnsi="STILL Type"/>
          <w:lang w:val="en-US"/>
        </w:rPr>
      </w:pPr>
    </w:p>
    <w:p w14:paraId="5CC819D3" w14:textId="77777777" w:rsidR="00FA0E6D" w:rsidRPr="00FA0E6D" w:rsidRDefault="00FA0E6D" w:rsidP="00FA0E6D">
      <w:pPr>
        <w:rPr>
          <w:rFonts w:ascii="STILL Type" w:hAnsi="STILL Type"/>
          <w:lang w:val="en-US"/>
        </w:rPr>
      </w:pPr>
      <w:r w:rsidRPr="00FA0E6D">
        <w:rPr>
          <w:rFonts w:ascii="STILL Type" w:hAnsi="STILL Type"/>
          <w:lang w:val="en-US"/>
        </w:rPr>
        <w:t>00:00:02:03 - 00:00:30:44</w:t>
      </w:r>
    </w:p>
    <w:p w14:paraId="0393998F" w14:textId="65EA960D" w:rsidR="00FA0E6D" w:rsidRPr="00FA0E6D" w:rsidRDefault="00FA0E6D" w:rsidP="00FA0E6D">
      <w:pPr>
        <w:rPr>
          <w:rFonts w:ascii="STILL Type" w:hAnsi="STILL Type"/>
          <w:lang w:val="en-US"/>
        </w:rPr>
      </w:pPr>
    </w:p>
    <w:p w14:paraId="5076B7A0" w14:textId="77777777" w:rsidR="00FA0E6D" w:rsidRPr="00FA0E6D" w:rsidRDefault="00FA0E6D" w:rsidP="00FA0E6D">
      <w:pPr>
        <w:rPr>
          <w:rFonts w:ascii="STILL Type" w:hAnsi="STILL Type"/>
          <w:lang w:val="en-US"/>
        </w:rPr>
      </w:pPr>
      <w:r w:rsidRPr="00FA0E6D">
        <w:rPr>
          <w:rFonts w:ascii="STILL Type" w:hAnsi="STILL Type"/>
          <w:lang w:val="en-US"/>
        </w:rPr>
        <w:t>Bienvenidos. Les doy la bienvenida a mi charla. Soy Johannes, director de ingeniería de investigación aquí en STILL, y espero que la disfruten mucho.</w:t>
      </w:r>
    </w:p>
    <w:p w14:paraId="756F4333" w14:textId="77777777" w:rsidR="00FA0E6D" w:rsidRPr="00FA0E6D" w:rsidRDefault="00FA0E6D" w:rsidP="00FA0E6D">
      <w:pPr>
        <w:rPr>
          <w:rFonts w:ascii="STILL Type" w:hAnsi="STILL Type"/>
          <w:lang w:val="en-US"/>
        </w:rPr>
      </w:pPr>
    </w:p>
    <w:p w14:paraId="4871DFB5" w14:textId="77777777" w:rsidR="00FA0E6D" w:rsidRPr="00FA0E6D" w:rsidRDefault="00FA0E6D" w:rsidP="00FA0E6D">
      <w:pPr>
        <w:rPr>
          <w:rFonts w:ascii="STILL Type" w:hAnsi="STILL Type"/>
          <w:lang w:val="en-US"/>
        </w:rPr>
      </w:pPr>
      <w:r w:rsidRPr="00FA0E6D">
        <w:rPr>
          <w:rFonts w:ascii="STILL Type" w:hAnsi="STILL Type"/>
          <w:lang w:val="en-US"/>
        </w:rPr>
        <w:t>00:00:30:48 - 00:01:24:48</w:t>
      </w:r>
    </w:p>
    <w:p w14:paraId="539FF70C" w14:textId="749AB8C6" w:rsidR="00FA0E6D" w:rsidRPr="00FA0E6D" w:rsidRDefault="00FA0E6D" w:rsidP="00FA0E6D">
      <w:pPr>
        <w:rPr>
          <w:rFonts w:ascii="STILL Type" w:hAnsi="STILL Type"/>
          <w:lang w:val="en-US"/>
        </w:rPr>
      </w:pPr>
    </w:p>
    <w:p w14:paraId="3AD56E76" w14:textId="77777777" w:rsidR="00FA0E6D" w:rsidRPr="00FA0E6D" w:rsidRDefault="00FA0E6D" w:rsidP="00FA0E6D">
      <w:pPr>
        <w:rPr>
          <w:rFonts w:ascii="STILL Type" w:hAnsi="STILL Type"/>
          <w:lang w:val="en-US"/>
        </w:rPr>
      </w:pPr>
      <w:r w:rsidRPr="00FA0E6D">
        <w:rPr>
          <w:rFonts w:ascii="STILL Type" w:hAnsi="STILL Type"/>
          <w:lang w:val="en-US"/>
        </w:rPr>
        <w:t xml:space="preserve">Mi charla tratará sobre innovación y proyectos de innovación en STILL. Es decir, hablaré sobre cosas del futuro, cosas que aún están por venir y productos de proyectos que no están listos. Sin embargo, lo que les mostraré estará vinculado al caso de uso de la carga de remolques, que es bastante importante. Y no solo hoy, sino también para el AXL iGo que vieron, y voy a vincularlo con la cuestión de la inteligencia artificial. </w:t>
      </w:r>
      <w:proofErr w:type="spellStart"/>
      <w:r w:rsidRPr="00FA0E6D">
        <w:rPr>
          <w:rFonts w:ascii="STILL Type" w:hAnsi="STILL Type"/>
          <w:lang w:val="en-US"/>
        </w:rPr>
        <w:t>Analizar</w:t>
      </w:r>
      <w:proofErr w:type="spellEnd"/>
      <w:r w:rsidRPr="00FA0E6D">
        <w:rPr>
          <w:rFonts w:ascii="STILL Type" w:hAnsi="STILL Type"/>
          <w:lang w:val="en-US"/>
        </w:rPr>
        <w:t xml:space="preserve"> la </w:t>
      </w:r>
      <w:proofErr w:type="spellStart"/>
      <w:r w:rsidRPr="00FA0E6D">
        <w:rPr>
          <w:rFonts w:ascii="STILL Type" w:hAnsi="STILL Type"/>
          <w:lang w:val="en-US"/>
        </w:rPr>
        <w:t>inteligencia</w:t>
      </w:r>
      <w:proofErr w:type="spellEnd"/>
      <w:r w:rsidRPr="00FA0E6D">
        <w:rPr>
          <w:rFonts w:ascii="STILL Type" w:hAnsi="STILL Type"/>
          <w:lang w:val="en-US"/>
        </w:rPr>
        <w:t xml:space="preserve"> </w:t>
      </w:r>
      <w:proofErr w:type="spellStart"/>
      <w:r w:rsidRPr="00FA0E6D">
        <w:rPr>
          <w:rFonts w:ascii="STILL Type" w:hAnsi="STILL Type"/>
          <w:lang w:val="en-US"/>
        </w:rPr>
        <w:t>como</w:t>
      </w:r>
      <w:proofErr w:type="spellEnd"/>
      <w:r w:rsidRPr="00FA0E6D">
        <w:rPr>
          <w:rFonts w:ascii="STILL Type" w:hAnsi="STILL Type"/>
          <w:lang w:val="en-US"/>
        </w:rPr>
        <w:t xml:space="preserve"> un </w:t>
      </w:r>
      <w:proofErr w:type="spellStart"/>
      <w:r w:rsidRPr="00FA0E6D">
        <w:rPr>
          <w:rFonts w:ascii="STILL Type" w:hAnsi="STILL Type"/>
          <w:lang w:val="en-US"/>
        </w:rPr>
        <w:t>elemento</w:t>
      </w:r>
      <w:proofErr w:type="spellEnd"/>
      <w:r w:rsidRPr="00FA0E6D">
        <w:rPr>
          <w:rFonts w:ascii="STILL Type" w:hAnsi="STILL Type"/>
          <w:lang w:val="en-US"/>
        </w:rPr>
        <w:t xml:space="preserve"> de seguridad para la logística y ofrecer una visión general de nuestro trabajo y de los conflictos que pueden surgir del uso de la inteligencia artificial en la logística.</w:t>
      </w:r>
    </w:p>
    <w:p w14:paraId="28FB7C4F" w14:textId="77777777" w:rsidR="00FA0E6D" w:rsidRPr="00FA0E6D" w:rsidRDefault="00FA0E6D" w:rsidP="00FA0E6D">
      <w:pPr>
        <w:rPr>
          <w:rFonts w:ascii="STILL Type" w:hAnsi="STILL Type"/>
          <w:lang w:val="en-US"/>
        </w:rPr>
      </w:pPr>
    </w:p>
    <w:p w14:paraId="52DCBB90" w14:textId="77777777" w:rsidR="00FA0E6D" w:rsidRPr="00FA0E6D" w:rsidRDefault="00FA0E6D" w:rsidP="00FA0E6D">
      <w:pPr>
        <w:rPr>
          <w:rFonts w:ascii="STILL Type" w:hAnsi="STILL Type"/>
          <w:lang w:val="en-US"/>
        </w:rPr>
      </w:pPr>
      <w:r w:rsidRPr="00FA0E6D">
        <w:rPr>
          <w:rFonts w:ascii="STILL Type" w:hAnsi="STILL Type"/>
          <w:lang w:val="en-US"/>
        </w:rPr>
        <w:t>00:01:25:02 - 00:02:02:02</w:t>
      </w:r>
    </w:p>
    <w:p w14:paraId="79146D7C" w14:textId="6EAF6868" w:rsidR="00FA0E6D" w:rsidRPr="00FA0E6D" w:rsidRDefault="00FA0E6D" w:rsidP="00FA0E6D">
      <w:pPr>
        <w:rPr>
          <w:rFonts w:ascii="STILL Type" w:hAnsi="STILL Type"/>
          <w:lang w:val="en-US"/>
        </w:rPr>
      </w:pPr>
    </w:p>
    <w:p w14:paraId="1FB916A6" w14:textId="77777777" w:rsidR="00FA0E6D" w:rsidRPr="00FA0E6D" w:rsidRDefault="00FA0E6D" w:rsidP="00FA0E6D">
      <w:pPr>
        <w:rPr>
          <w:rFonts w:ascii="STILL Type" w:hAnsi="STILL Type"/>
          <w:lang w:val="en-US"/>
        </w:rPr>
      </w:pPr>
      <w:r w:rsidRPr="00FA0E6D">
        <w:rPr>
          <w:rFonts w:ascii="STILL Type" w:hAnsi="STILL Type"/>
          <w:lang w:val="en-US"/>
        </w:rPr>
        <w:t>Si piensas en inteligencia artificial, seguramente la conoces desde una perspectiva digital. Si miras tu teléfono móvil, tienes un agente o asistente de IA como GPT o Google Gemini para ayudarte con tus tareas diarias, escribir correos electrónicos, investigar temas específicos, generar películas o vídeos cortos, o incluso tomar fotos.</w:t>
      </w:r>
    </w:p>
    <w:p w14:paraId="1AA6A7A9" w14:textId="77777777" w:rsidR="00FA0E6D" w:rsidRPr="00FA0E6D" w:rsidRDefault="00FA0E6D" w:rsidP="00FA0E6D">
      <w:pPr>
        <w:rPr>
          <w:rFonts w:ascii="STILL Type" w:hAnsi="STILL Type"/>
          <w:lang w:val="en-US"/>
        </w:rPr>
      </w:pPr>
    </w:p>
    <w:p w14:paraId="067AD192" w14:textId="77777777" w:rsidR="00FA0E6D" w:rsidRPr="00FA0E6D" w:rsidRDefault="00FA0E6D" w:rsidP="00FA0E6D">
      <w:pPr>
        <w:rPr>
          <w:rFonts w:ascii="STILL Type" w:hAnsi="STILL Type"/>
          <w:lang w:val="en-US"/>
        </w:rPr>
      </w:pPr>
      <w:r w:rsidRPr="00FA0E6D">
        <w:rPr>
          <w:rFonts w:ascii="STILL Type" w:hAnsi="STILL Type"/>
          <w:lang w:val="en-US"/>
        </w:rPr>
        <w:t>00:02:02:06 - 00:02:33:45</w:t>
      </w:r>
    </w:p>
    <w:p w14:paraId="30C672FB" w14:textId="5A454DF3" w:rsidR="00FA0E6D" w:rsidRPr="00FA0E6D" w:rsidRDefault="00FA0E6D" w:rsidP="00FA0E6D">
      <w:pPr>
        <w:rPr>
          <w:rFonts w:ascii="STILL Type" w:hAnsi="STILL Type"/>
          <w:lang w:val="en-US"/>
        </w:rPr>
      </w:pPr>
    </w:p>
    <w:p w14:paraId="4835CFB7" w14:textId="77777777" w:rsidR="00FA0E6D" w:rsidRPr="00FA0E6D" w:rsidRDefault="00FA0E6D" w:rsidP="00FA0E6D">
      <w:pPr>
        <w:rPr>
          <w:rFonts w:ascii="STILL Type" w:hAnsi="STILL Type"/>
          <w:lang w:val="en-US"/>
        </w:rPr>
      </w:pPr>
      <w:r w:rsidRPr="00FA0E6D">
        <w:rPr>
          <w:rFonts w:ascii="STILL Type" w:hAnsi="STILL Type"/>
          <w:lang w:val="en-US"/>
        </w:rPr>
        <w:t>Así que, en este caso, siempre es bastante fácil porque podemos usar esta inteligencia artificial como una nueva tecnología, sin riesgo de causar ningún daño. Supongamos que quieres crear una foto de un almacén como la que se muestra aquí. Introducirías una instrucción en tu agente y este crearía el almacén. Sin embargo, ¿no se ve un poco raro?</w:t>
      </w:r>
    </w:p>
    <w:p w14:paraId="536E72BA" w14:textId="77777777" w:rsidR="00FA0E6D" w:rsidRPr="00FA0E6D" w:rsidRDefault="00FA0E6D" w:rsidP="00FA0E6D">
      <w:pPr>
        <w:rPr>
          <w:rFonts w:ascii="STILL Type" w:hAnsi="STILL Type"/>
          <w:lang w:val="en-US"/>
        </w:rPr>
      </w:pPr>
    </w:p>
    <w:p w14:paraId="4F341BD7" w14:textId="77777777" w:rsidR="00FA0E6D" w:rsidRPr="00FA0E6D" w:rsidRDefault="00FA0E6D" w:rsidP="00FA0E6D">
      <w:pPr>
        <w:rPr>
          <w:rFonts w:ascii="STILL Type" w:hAnsi="STILL Type"/>
          <w:lang w:val="en-US"/>
        </w:rPr>
      </w:pPr>
      <w:r w:rsidRPr="00FA0E6D">
        <w:rPr>
          <w:rFonts w:ascii="STILL Type" w:hAnsi="STILL Type"/>
          <w:lang w:val="en-US"/>
        </w:rPr>
        <w:t>00:02:33:49 - 00:03:07:45</w:t>
      </w:r>
    </w:p>
    <w:p w14:paraId="1D1CF1E1" w14:textId="2FCC39F8" w:rsidR="00FA0E6D" w:rsidRPr="00FA0E6D" w:rsidRDefault="00FA0E6D" w:rsidP="00FA0E6D">
      <w:pPr>
        <w:rPr>
          <w:rFonts w:ascii="STILL Type" w:hAnsi="STILL Type"/>
          <w:lang w:val="en-US"/>
        </w:rPr>
      </w:pPr>
    </w:p>
    <w:p w14:paraId="7A78185B" w14:textId="77777777" w:rsidR="00FA0E6D" w:rsidRPr="00565F9C" w:rsidRDefault="00FA0E6D" w:rsidP="00FA0E6D">
      <w:pPr>
        <w:rPr>
          <w:rFonts w:ascii="STILL Type" w:hAnsi="STILL Type"/>
          <w:lang w:val="de-DE"/>
        </w:rPr>
      </w:pPr>
      <w:r w:rsidRPr="00FA0E6D">
        <w:rPr>
          <w:rFonts w:ascii="STILL Type" w:hAnsi="STILL Type"/>
          <w:lang w:val="en-US"/>
        </w:rPr>
        <w:t xml:space="preserve">Porque esta carretilla elevadora está sobre un palé, lo cual no es muy lógico. Así que cometemos un error, y corregirlo en el mundo digital es bastante fácil: basta con repetir la instrucción, se retira el palé y la carretilla se coloca en la posición correcta. </w:t>
      </w:r>
      <w:r w:rsidRPr="00565F9C">
        <w:rPr>
          <w:rFonts w:ascii="STILL Type" w:hAnsi="STILL Type"/>
          <w:lang w:val="de-DE"/>
        </w:rPr>
        <w:t xml:space="preserve">En </w:t>
      </w:r>
      <w:proofErr w:type="spellStart"/>
      <w:proofErr w:type="gramStart"/>
      <w:r w:rsidRPr="00565F9C">
        <w:rPr>
          <w:rFonts w:ascii="STILL Type" w:hAnsi="STILL Type"/>
          <w:lang w:val="de-DE"/>
        </w:rPr>
        <w:t>resumen</w:t>
      </w:r>
      <w:proofErr w:type="spellEnd"/>
      <w:r w:rsidRPr="00565F9C">
        <w:rPr>
          <w:rFonts w:ascii="STILL Type" w:hAnsi="STILL Type"/>
          <w:lang w:val="de-DE"/>
        </w:rPr>
        <w:t xml:space="preserve"> ,</w:t>
      </w:r>
      <w:proofErr w:type="gramEnd"/>
      <w:r w:rsidRPr="00565F9C">
        <w:rPr>
          <w:rFonts w:ascii="STILL Type" w:hAnsi="STILL Type"/>
          <w:lang w:val="de-DE"/>
        </w:rPr>
        <w:t xml:space="preserve"> los </w:t>
      </w:r>
      <w:proofErr w:type="spellStart"/>
      <w:r w:rsidRPr="00565F9C">
        <w:rPr>
          <w:rFonts w:ascii="STILL Type" w:hAnsi="STILL Type"/>
          <w:lang w:val="de-DE"/>
        </w:rPr>
        <w:t>errores</w:t>
      </w:r>
      <w:proofErr w:type="spellEnd"/>
      <w:r w:rsidRPr="00565F9C">
        <w:rPr>
          <w:rFonts w:ascii="STILL Type" w:hAnsi="STILL Type"/>
          <w:lang w:val="de-DE"/>
        </w:rPr>
        <w:t xml:space="preserve"> se </w:t>
      </w:r>
      <w:proofErr w:type="spellStart"/>
      <w:r w:rsidRPr="00565F9C">
        <w:rPr>
          <w:rFonts w:ascii="STILL Type" w:hAnsi="STILL Type"/>
          <w:lang w:val="de-DE"/>
        </w:rPr>
        <w:t>pueden</w:t>
      </w:r>
      <w:proofErr w:type="spellEnd"/>
      <w:r w:rsidRPr="00565F9C">
        <w:rPr>
          <w:rFonts w:ascii="STILL Type" w:hAnsi="STILL Type"/>
          <w:lang w:val="de-DE"/>
        </w:rPr>
        <w:t xml:space="preserve"> </w:t>
      </w:r>
      <w:proofErr w:type="spellStart"/>
      <w:r w:rsidRPr="00565F9C">
        <w:rPr>
          <w:rFonts w:ascii="STILL Type" w:hAnsi="STILL Type"/>
          <w:lang w:val="de-DE"/>
        </w:rPr>
        <w:t>revertir</w:t>
      </w:r>
      <w:proofErr w:type="spellEnd"/>
      <w:r w:rsidRPr="00565F9C">
        <w:rPr>
          <w:rFonts w:ascii="STILL Type" w:hAnsi="STILL Type"/>
          <w:lang w:val="de-DE"/>
        </w:rPr>
        <w:t xml:space="preserve"> </w:t>
      </w:r>
      <w:proofErr w:type="spellStart"/>
      <w:r w:rsidRPr="00565F9C">
        <w:rPr>
          <w:rFonts w:ascii="STILL Type" w:hAnsi="STILL Type"/>
          <w:lang w:val="de-DE"/>
        </w:rPr>
        <w:t>fácilmente</w:t>
      </w:r>
      <w:proofErr w:type="spellEnd"/>
      <w:r w:rsidRPr="00565F9C">
        <w:rPr>
          <w:rFonts w:ascii="STILL Type" w:hAnsi="STILL Type"/>
          <w:lang w:val="de-DE"/>
        </w:rPr>
        <w:t xml:space="preserve">, </w:t>
      </w:r>
      <w:proofErr w:type="spellStart"/>
      <w:r w:rsidRPr="00565F9C">
        <w:rPr>
          <w:rFonts w:ascii="STILL Type" w:hAnsi="STILL Type"/>
          <w:lang w:val="de-DE"/>
        </w:rPr>
        <w:t>pero</w:t>
      </w:r>
      <w:proofErr w:type="spellEnd"/>
      <w:r w:rsidRPr="00565F9C">
        <w:rPr>
          <w:rFonts w:ascii="STILL Type" w:hAnsi="STILL Type"/>
          <w:lang w:val="de-DE"/>
        </w:rPr>
        <w:t xml:space="preserve"> </w:t>
      </w:r>
      <w:proofErr w:type="spellStart"/>
      <w:r w:rsidRPr="00565F9C">
        <w:rPr>
          <w:rFonts w:ascii="STILL Type" w:hAnsi="STILL Type"/>
          <w:lang w:val="de-DE"/>
        </w:rPr>
        <w:t>no</w:t>
      </w:r>
      <w:proofErr w:type="spellEnd"/>
      <w:r w:rsidRPr="00565F9C">
        <w:rPr>
          <w:rFonts w:ascii="STILL Type" w:hAnsi="STILL Type"/>
          <w:lang w:val="de-DE"/>
        </w:rPr>
        <w:t xml:space="preserve"> </w:t>
      </w:r>
      <w:proofErr w:type="spellStart"/>
      <w:r w:rsidRPr="00565F9C">
        <w:rPr>
          <w:rFonts w:ascii="STILL Type" w:hAnsi="STILL Type"/>
          <w:lang w:val="de-DE"/>
        </w:rPr>
        <w:t>generan</w:t>
      </w:r>
      <w:proofErr w:type="spellEnd"/>
      <w:r w:rsidRPr="00565F9C">
        <w:rPr>
          <w:rFonts w:ascii="STILL Type" w:hAnsi="STILL Type"/>
          <w:lang w:val="de-DE"/>
        </w:rPr>
        <w:t xml:space="preserve"> </w:t>
      </w:r>
      <w:proofErr w:type="spellStart"/>
      <w:r w:rsidRPr="00565F9C">
        <w:rPr>
          <w:rFonts w:ascii="STILL Type" w:hAnsi="STILL Type"/>
          <w:lang w:val="de-DE"/>
        </w:rPr>
        <w:t>ningún</w:t>
      </w:r>
      <w:proofErr w:type="spellEnd"/>
      <w:r w:rsidRPr="00565F9C">
        <w:rPr>
          <w:rFonts w:ascii="STILL Type" w:hAnsi="STILL Type"/>
          <w:lang w:val="de-DE"/>
        </w:rPr>
        <w:t xml:space="preserve"> </w:t>
      </w:r>
      <w:proofErr w:type="spellStart"/>
      <w:r w:rsidRPr="00565F9C">
        <w:rPr>
          <w:rFonts w:ascii="STILL Type" w:hAnsi="STILL Type"/>
          <w:lang w:val="de-DE"/>
        </w:rPr>
        <w:t>daño</w:t>
      </w:r>
      <w:proofErr w:type="spellEnd"/>
      <w:r w:rsidRPr="00565F9C">
        <w:rPr>
          <w:rFonts w:ascii="STILL Type" w:hAnsi="STILL Type"/>
          <w:lang w:val="de-DE"/>
        </w:rPr>
        <w:t xml:space="preserve">, </w:t>
      </w:r>
      <w:proofErr w:type="spellStart"/>
      <w:r w:rsidRPr="00565F9C">
        <w:rPr>
          <w:rFonts w:ascii="STILL Type" w:hAnsi="STILL Type"/>
          <w:lang w:val="de-DE"/>
        </w:rPr>
        <w:t>problema</w:t>
      </w:r>
      <w:proofErr w:type="spellEnd"/>
      <w:r w:rsidRPr="00565F9C">
        <w:rPr>
          <w:rFonts w:ascii="STILL Type" w:hAnsi="STILL Type"/>
          <w:lang w:val="de-DE"/>
        </w:rPr>
        <w:t xml:space="preserve"> </w:t>
      </w:r>
      <w:proofErr w:type="spellStart"/>
      <w:r w:rsidRPr="00565F9C">
        <w:rPr>
          <w:rFonts w:ascii="STILL Type" w:hAnsi="STILL Type"/>
          <w:lang w:val="de-DE"/>
        </w:rPr>
        <w:t>ni</w:t>
      </w:r>
      <w:proofErr w:type="spellEnd"/>
      <w:r w:rsidRPr="00565F9C">
        <w:rPr>
          <w:rFonts w:ascii="STILL Type" w:hAnsi="STILL Type"/>
          <w:lang w:val="de-DE"/>
        </w:rPr>
        <w:t xml:space="preserve"> </w:t>
      </w:r>
      <w:proofErr w:type="spellStart"/>
      <w:r w:rsidRPr="00565F9C">
        <w:rPr>
          <w:rFonts w:ascii="STILL Type" w:hAnsi="STILL Type"/>
          <w:lang w:val="de-DE"/>
        </w:rPr>
        <w:t>riesgo</w:t>
      </w:r>
      <w:proofErr w:type="spellEnd"/>
      <w:r w:rsidRPr="00565F9C">
        <w:rPr>
          <w:rFonts w:ascii="STILL Type" w:hAnsi="STILL Type"/>
          <w:lang w:val="de-DE"/>
        </w:rPr>
        <w:t>.</w:t>
      </w:r>
    </w:p>
    <w:p w14:paraId="6C4B502B" w14:textId="77777777" w:rsidR="00FA0E6D" w:rsidRPr="00565F9C" w:rsidRDefault="00FA0E6D" w:rsidP="00FA0E6D">
      <w:pPr>
        <w:rPr>
          <w:rFonts w:ascii="STILL Type" w:hAnsi="STILL Type"/>
          <w:lang w:val="de-DE"/>
        </w:rPr>
      </w:pPr>
    </w:p>
    <w:p w14:paraId="204F7E3B" w14:textId="77777777" w:rsidR="00FA0E6D" w:rsidRPr="00FA0E6D" w:rsidRDefault="00FA0E6D" w:rsidP="00FA0E6D">
      <w:pPr>
        <w:rPr>
          <w:rFonts w:ascii="STILL Type" w:hAnsi="STILL Type"/>
          <w:lang w:val="en-US"/>
        </w:rPr>
      </w:pPr>
      <w:r w:rsidRPr="00FA0E6D">
        <w:rPr>
          <w:rFonts w:ascii="STILL Type" w:hAnsi="STILL Type"/>
          <w:lang w:val="en-US"/>
        </w:rPr>
        <w:t>00:03:07:49 - 00:03:41:08</w:t>
      </w:r>
    </w:p>
    <w:p w14:paraId="24AA539C" w14:textId="48D8BF00" w:rsidR="00FA0E6D" w:rsidRPr="00FA0E6D" w:rsidRDefault="00FA0E6D" w:rsidP="00FA0E6D">
      <w:pPr>
        <w:rPr>
          <w:rFonts w:ascii="STILL Type" w:hAnsi="STILL Type"/>
          <w:lang w:val="en-US"/>
        </w:rPr>
      </w:pPr>
    </w:p>
    <w:p w14:paraId="355647A9" w14:textId="77777777" w:rsidR="00FA0E6D" w:rsidRPr="00FA0E6D" w:rsidRDefault="00FA0E6D" w:rsidP="00FA0E6D">
      <w:pPr>
        <w:rPr>
          <w:rFonts w:ascii="STILL Type" w:hAnsi="STILL Type"/>
          <w:lang w:val="en-US"/>
        </w:rPr>
      </w:pPr>
      <w:r w:rsidRPr="00FA0E6D">
        <w:rPr>
          <w:rFonts w:ascii="STILL Type" w:hAnsi="STILL Type"/>
          <w:lang w:val="en-US"/>
        </w:rPr>
        <w:t xml:space="preserve">Sin embargo, la situación cambia si se aplica la IA en el mundo físico. También interactúa con el mundo físico, lo que significa </w:t>
      </w:r>
      <w:proofErr w:type="gramStart"/>
      <w:r w:rsidRPr="00FA0E6D">
        <w:rPr>
          <w:rFonts w:ascii="STILL Type" w:hAnsi="STILL Type"/>
          <w:lang w:val="en-US"/>
        </w:rPr>
        <w:t>que ,</w:t>
      </w:r>
      <w:proofErr w:type="gramEnd"/>
      <w:r w:rsidRPr="00FA0E6D">
        <w:rPr>
          <w:rFonts w:ascii="STILL Type" w:hAnsi="STILL Type"/>
          <w:lang w:val="en-US"/>
        </w:rPr>
        <w:t xml:space="preserve"> si utilizamos el término (y quizás ya lo hayas escuchado), nos referimos a usar la IA en el mundo físico para crear, controlar montacargas, controlar vehículos, básicamente, dirigir objetos que se mueven dentro de un almacén.</w:t>
      </w:r>
    </w:p>
    <w:p w14:paraId="4A07FCE1" w14:textId="77777777" w:rsidR="00FA0E6D" w:rsidRPr="00FA0E6D" w:rsidRDefault="00FA0E6D" w:rsidP="00FA0E6D">
      <w:pPr>
        <w:rPr>
          <w:rFonts w:ascii="STILL Type" w:hAnsi="STILL Type"/>
          <w:lang w:val="en-US"/>
        </w:rPr>
      </w:pPr>
    </w:p>
    <w:p w14:paraId="2F7D1F74" w14:textId="77777777" w:rsidR="00FA0E6D" w:rsidRPr="00FA0E6D" w:rsidRDefault="00FA0E6D" w:rsidP="00FA0E6D">
      <w:pPr>
        <w:rPr>
          <w:rFonts w:ascii="STILL Type" w:hAnsi="STILL Type"/>
          <w:lang w:val="en-US"/>
        </w:rPr>
      </w:pPr>
      <w:r w:rsidRPr="00FA0E6D">
        <w:rPr>
          <w:rFonts w:ascii="STILL Type" w:hAnsi="STILL Type"/>
          <w:lang w:val="en-US"/>
        </w:rPr>
        <w:t>00:03:41:20 - 00:04:10:37</w:t>
      </w:r>
    </w:p>
    <w:p w14:paraId="6E2C6534" w14:textId="3E245005" w:rsidR="00FA0E6D" w:rsidRPr="00FA0E6D" w:rsidRDefault="00FA0E6D" w:rsidP="00FA0E6D">
      <w:pPr>
        <w:rPr>
          <w:rFonts w:ascii="STILL Type" w:hAnsi="STILL Type"/>
          <w:lang w:val="en-US"/>
        </w:rPr>
      </w:pPr>
    </w:p>
    <w:p w14:paraId="38336158" w14:textId="77777777" w:rsidR="00FA0E6D" w:rsidRPr="00FA0E6D" w:rsidRDefault="00FA0E6D" w:rsidP="00FA0E6D">
      <w:pPr>
        <w:rPr>
          <w:rFonts w:ascii="STILL Type" w:hAnsi="STILL Type"/>
          <w:lang w:val="en-US"/>
        </w:rPr>
      </w:pPr>
      <w:r w:rsidRPr="00FA0E6D">
        <w:rPr>
          <w:rFonts w:ascii="STILL Type" w:hAnsi="STILL Type"/>
          <w:lang w:val="en-US"/>
        </w:rPr>
        <w:lastRenderedPageBreak/>
        <w:t xml:space="preserve">Esto es mucho más arriesgado y </w:t>
      </w:r>
      <w:proofErr w:type="gramStart"/>
      <w:r w:rsidRPr="00FA0E6D">
        <w:rPr>
          <w:rFonts w:ascii="STILL Type" w:hAnsi="STILL Type"/>
          <w:lang w:val="en-US"/>
        </w:rPr>
        <w:t>peligroso ,</w:t>
      </w:r>
      <w:proofErr w:type="gramEnd"/>
      <w:r w:rsidRPr="00FA0E6D">
        <w:rPr>
          <w:rFonts w:ascii="STILL Type" w:hAnsi="STILL Type"/>
          <w:lang w:val="en-US"/>
        </w:rPr>
        <w:t xml:space="preserve"> por supuesto, porque los vehículos son robustos, pesados y potentes. En este caso, los errores pueden generar riesgos y peligros que podrían provocar daños a bienes o incluso lesiones a </w:t>
      </w:r>
      <w:proofErr w:type="gramStart"/>
      <w:r w:rsidRPr="00FA0E6D">
        <w:rPr>
          <w:rFonts w:ascii="STILL Type" w:hAnsi="STILL Type"/>
          <w:lang w:val="en-US"/>
        </w:rPr>
        <w:t>personas</w:t>
      </w:r>
      <w:proofErr w:type="gramEnd"/>
      <w:r w:rsidRPr="00FA0E6D">
        <w:rPr>
          <w:rFonts w:ascii="STILL Type" w:hAnsi="STILL Type"/>
          <w:lang w:val="en-US"/>
        </w:rPr>
        <w:t xml:space="preserve">. Y esto es algo que debemos evitar a toda </w:t>
      </w:r>
      <w:proofErr w:type="gramStart"/>
      <w:r w:rsidRPr="00FA0E6D">
        <w:rPr>
          <w:rFonts w:ascii="STILL Type" w:hAnsi="STILL Type"/>
          <w:lang w:val="en-US"/>
        </w:rPr>
        <w:t>costa .</w:t>
      </w:r>
      <w:proofErr w:type="gramEnd"/>
    </w:p>
    <w:p w14:paraId="262A44B6" w14:textId="77777777" w:rsidR="00FA0E6D" w:rsidRPr="00FA0E6D" w:rsidRDefault="00FA0E6D" w:rsidP="00FA0E6D">
      <w:pPr>
        <w:rPr>
          <w:rFonts w:ascii="STILL Type" w:hAnsi="STILL Type"/>
          <w:lang w:val="en-US"/>
        </w:rPr>
      </w:pPr>
    </w:p>
    <w:p w14:paraId="3E9AC87E" w14:textId="77777777" w:rsidR="00FA0E6D" w:rsidRPr="00FA0E6D" w:rsidRDefault="00FA0E6D" w:rsidP="00FA0E6D">
      <w:pPr>
        <w:rPr>
          <w:rFonts w:ascii="STILL Type" w:hAnsi="STILL Type"/>
          <w:lang w:val="en-US"/>
        </w:rPr>
      </w:pPr>
      <w:r w:rsidRPr="00FA0E6D">
        <w:rPr>
          <w:rFonts w:ascii="STILL Type" w:hAnsi="STILL Type"/>
          <w:lang w:val="en-US"/>
        </w:rPr>
        <w:t>00:04:10:41 - 00:04:37:19</w:t>
      </w:r>
    </w:p>
    <w:p w14:paraId="530A6376" w14:textId="121EB4AC" w:rsidR="00FA0E6D" w:rsidRPr="00FA0E6D" w:rsidRDefault="00FA0E6D" w:rsidP="00FA0E6D">
      <w:pPr>
        <w:rPr>
          <w:rFonts w:ascii="STILL Type" w:hAnsi="STILL Type"/>
          <w:lang w:val="en-US"/>
        </w:rPr>
      </w:pPr>
    </w:p>
    <w:p w14:paraId="50968FF7" w14:textId="77777777" w:rsidR="00FA0E6D" w:rsidRPr="00FA0E6D" w:rsidRDefault="00FA0E6D" w:rsidP="00FA0E6D">
      <w:pPr>
        <w:rPr>
          <w:rFonts w:ascii="STILL Type" w:hAnsi="STILL Type"/>
          <w:lang w:val="en-US"/>
        </w:rPr>
      </w:pPr>
      <w:r w:rsidRPr="00FA0E6D">
        <w:rPr>
          <w:rFonts w:ascii="STILL Type" w:hAnsi="STILL Type"/>
          <w:lang w:val="en-US"/>
        </w:rPr>
        <w:t xml:space="preserve">Y si ahora consideramos el caso de la carga de remolques, como ya </w:t>
      </w:r>
      <w:proofErr w:type="spellStart"/>
      <w:r w:rsidRPr="00FA0E6D">
        <w:rPr>
          <w:rFonts w:ascii="STILL Type" w:hAnsi="STILL Type"/>
          <w:lang w:val="en-US"/>
        </w:rPr>
        <w:t>señalaron</w:t>
      </w:r>
      <w:proofErr w:type="spellEnd"/>
      <w:r w:rsidRPr="00FA0E6D">
        <w:rPr>
          <w:rFonts w:ascii="STILL Type" w:hAnsi="STILL Type"/>
          <w:lang w:val="en-US"/>
        </w:rPr>
        <w:t xml:space="preserve"> Simone y </w:t>
      </w:r>
      <w:proofErr w:type="spellStart"/>
      <w:r w:rsidRPr="00FA0E6D">
        <w:rPr>
          <w:rFonts w:ascii="STILL Type" w:hAnsi="STILL Type"/>
          <w:lang w:val="en-US"/>
        </w:rPr>
        <w:t>Semah</w:t>
      </w:r>
      <w:proofErr w:type="spellEnd"/>
      <w:r w:rsidRPr="00FA0E6D">
        <w:rPr>
          <w:rFonts w:ascii="STILL Type" w:hAnsi="STILL Type"/>
          <w:lang w:val="en-US"/>
        </w:rPr>
        <w:t xml:space="preserve"> , la carga de remolques en el espacio de salida es bastante arriesgada y un entorno tranquilo y agitado. Como hemos oído, hay poco espacio para maniobrar, por lo que no hay mucho espacio para que la carretilla elevadora pueda, básicamente.</w:t>
      </w:r>
    </w:p>
    <w:p w14:paraId="3B1DD85D" w14:textId="77777777" w:rsidR="00FA0E6D" w:rsidRPr="00FA0E6D" w:rsidRDefault="00FA0E6D" w:rsidP="00FA0E6D">
      <w:pPr>
        <w:rPr>
          <w:rFonts w:ascii="STILL Type" w:hAnsi="STILL Type"/>
          <w:lang w:val="en-US"/>
        </w:rPr>
      </w:pPr>
    </w:p>
    <w:p w14:paraId="03023544" w14:textId="77777777" w:rsidR="00FA0E6D" w:rsidRPr="00FA0E6D" w:rsidRDefault="00FA0E6D" w:rsidP="00FA0E6D">
      <w:pPr>
        <w:rPr>
          <w:rFonts w:ascii="STILL Type" w:hAnsi="STILL Type"/>
          <w:lang w:val="en-US"/>
        </w:rPr>
      </w:pPr>
      <w:r w:rsidRPr="00FA0E6D">
        <w:rPr>
          <w:rFonts w:ascii="STILL Type" w:hAnsi="STILL Type"/>
          <w:lang w:val="en-US"/>
        </w:rPr>
        <w:t>00:04:37:23 - 00:05:20:28</w:t>
      </w:r>
    </w:p>
    <w:p w14:paraId="06C21E24" w14:textId="3F05F0B1" w:rsidR="00FA0E6D" w:rsidRPr="00FA0E6D" w:rsidRDefault="00FA0E6D" w:rsidP="00FA0E6D">
      <w:pPr>
        <w:rPr>
          <w:rFonts w:ascii="STILL Type" w:hAnsi="STILL Type"/>
          <w:lang w:val="en-US"/>
        </w:rPr>
      </w:pPr>
    </w:p>
    <w:p w14:paraId="600AF38A" w14:textId="77777777" w:rsidR="00FA0E6D" w:rsidRPr="00FA0E6D" w:rsidRDefault="00FA0E6D" w:rsidP="00FA0E6D">
      <w:pPr>
        <w:rPr>
          <w:rFonts w:ascii="STILL Type" w:hAnsi="STILL Type"/>
          <w:lang w:val="en-US"/>
        </w:rPr>
      </w:pPr>
      <w:r w:rsidRPr="00FA0E6D">
        <w:rPr>
          <w:rFonts w:ascii="STILL Type" w:hAnsi="STILL Type"/>
          <w:lang w:val="en-US"/>
        </w:rPr>
        <w:t>Sí, conducir, claro. Y manipular cosas como paletas. Hay gente que está dentro del campo de acción. Es decir, en el área de salida. Así que arriba puede haber gente caminando, conduciendo, montacargas haciendo su trabajo, entrando y saliendo de remolques y los vehículos pueden aparecer bastante. Sí. Bastante a menudo. Y además de eso, para maniobrar en esta, en esta área hoy, necesitamos reducir nuestras zonas de seguridad de los vehículos porque el vehículo actualmente tiene escáner LiDAR, tienen escáneres láser.</w:t>
      </w:r>
    </w:p>
    <w:p w14:paraId="1F2DE944" w14:textId="77777777" w:rsidR="00FA0E6D" w:rsidRPr="00FA0E6D" w:rsidRDefault="00FA0E6D" w:rsidP="00FA0E6D">
      <w:pPr>
        <w:rPr>
          <w:rFonts w:ascii="STILL Type" w:hAnsi="STILL Type"/>
          <w:lang w:val="en-US"/>
        </w:rPr>
      </w:pPr>
    </w:p>
    <w:p w14:paraId="3F5A8EB9" w14:textId="77777777" w:rsidR="00FA0E6D" w:rsidRPr="00FA0E6D" w:rsidRDefault="00FA0E6D" w:rsidP="00FA0E6D">
      <w:pPr>
        <w:rPr>
          <w:rFonts w:ascii="STILL Type" w:hAnsi="STILL Type"/>
          <w:lang w:val="en-US"/>
        </w:rPr>
      </w:pPr>
      <w:r w:rsidRPr="00FA0E6D">
        <w:rPr>
          <w:rFonts w:ascii="STILL Type" w:hAnsi="STILL Type"/>
          <w:lang w:val="en-US"/>
        </w:rPr>
        <w:t>00:05:20:32 - 00:05:56:46</w:t>
      </w:r>
    </w:p>
    <w:p w14:paraId="102231D1" w14:textId="61EF97B5" w:rsidR="00FA0E6D" w:rsidRPr="00FA0E6D" w:rsidRDefault="00FA0E6D" w:rsidP="00FA0E6D">
      <w:pPr>
        <w:rPr>
          <w:rFonts w:ascii="STILL Type" w:hAnsi="STILL Type"/>
          <w:lang w:val="en-US"/>
        </w:rPr>
      </w:pPr>
    </w:p>
    <w:p w14:paraId="0ADDD3E7" w14:textId="77777777" w:rsidR="00FA0E6D" w:rsidRPr="00FA0E6D" w:rsidRDefault="00FA0E6D" w:rsidP="00FA0E6D">
      <w:pPr>
        <w:rPr>
          <w:rFonts w:ascii="STILL Type" w:hAnsi="STILL Type"/>
          <w:lang w:val="en-US"/>
        </w:rPr>
      </w:pPr>
      <w:r w:rsidRPr="00FA0E6D">
        <w:rPr>
          <w:rFonts w:ascii="STILL Type" w:hAnsi="STILL Type"/>
          <w:lang w:val="en-US"/>
        </w:rPr>
        <w:t xml:space="preserve">Pero estos escáneres láser, y déjennos decirles, no necesariamente pueden distinguir entre palés y personas. Así que esto es todo lo que tenemos que considerar. En esencia, esto significa que la realidad actual es que la tecnología de seguridad es bastante determinista. Así que puede ser bastante... Sí. Bueno, </w:t>
      </w:r>
      <w:proofErr w:type="gramStart"/>
      <w:r w:rsidRPr="00FA0E6D">
        <w:rPr>
          <w:rFonts w:ascii="STILL Type" w:hAnsi="STILL Type"/>
          <w:lang w:val="en-US"/>
        </w:rPr>
        <w:t>predecible .</w:t>
      </w:r>
      <w:proofErr w:type="gramEnd"/>
      <w:r w:rsidRPr="00FA0E6D">
        <w:rPr>
          <w:rFonts w:ascii="STILL Type" w:hAnsi="STILL Type"/>
          <w:lang w:val="en-US"/>
        </w:rPr>
        <w:t xml:space="preserve"> Sin embargo, el mundo real no es así; es un mundo en constante cambio y bastante dinámico.</w:t>
      </w:r>
    </w:p>
    <w:p w14:paraId="7B170880" w14:textId="77777777" w:rsidR="00FA0E6D" w:rsidRPr="00FA0E6D" w:rsidRDefault="00FA0E6D" w:rsidP="00FA0E6D">
      <w:pPr>
        <w:rPr>
          <w:rFonts w:ascii="STILL Type" w:hAnsi="STILL Type"/>
          <w:lang w:val="en-US"/>
        </w:rPr>
      </w:pPr>
    </w:p>
    <w:p w14:paraId="3DAE108F" w14:textId="77777777" w:rsidR="00FA0E6D" w:rsidRPr="00FA0E6D" w:rsidRDefault="00FA0E6D" w:rsidP="00FA0E6D">
      <w:pPr>
        <w:rPr>
          <w:rFonts w:ascii="STILL Type" w:hAnsi="STILL Type"/>
          <w:lang w:val="en-US"/>
        </w:rPr>
      </w:pPr>
      <w:r w:rsidRPr="00FA0E6D">
        <w:rPr>
          <w:rFonts w:ascii="STILL Type" w:hAnsi="STILL Type"/>
          <w:lang w:val="en-US"/>
        </w:rPr>
        <w:t>00:05:57:00 - 00:06:25:01</w:t>
      </w:r>
    </w:p>
    <w:p w14:paraId="59BE13BE" w14:textId="3F9BD9B0" w:rsidR="00FA0E6D" w:rsidRPr="00FA0E6D" w:rsidRDefault="00FA0E6D" w:rsidP="00FA0E6D">
      <w:pPr>
        <w:rPr>
          <w:rFonts w:ascii="STILL Type" w:hAnsi="STILL Type"/>
          <w:lang w:val="en-US"/>
        </w:rPr>
      </w:pPr>
    </w:p>
    <w:p w14:paraId="6C083909" w14:textId="77777777" w:rsidR="00FA0E6D" w:rsidRPr="00FA0E6D" w:rsidRDefault="00FA0E6D" w:rsidP="00FA0E6D">
      <w:pPr>
        <w:rPr>
          <w:rFonts w:ascii="STILL Type" w:hAnsi="STILL Type"/>
          <w:lang w:val="en-US"/>
        </w:rPr>
      </w:pPr>
      <w:r w:rsidRPr="00FA0E6D">
        <w:rPr>
          <w:rFonts w:ascii="STILL Type" w:hAnsi="STILL Type"/>
          <w:lang w:val="en-US"/>
        </w:rPr>
        <w:t>Veamos ahora un vídeo del AXL iGo, del que ya habéis visto algunos fragmentos, donde se aprecian ciertos riesgos de seguridad que deben evitarse y que, si bien el AXL iGo ya evita, limitan el uso del vehículo a determinados casos. Como podéis ver aquí, el vehículo está recogiendo los pellets.</w:t>
      </w:r>
    </w:p>
    <w:p w14:paraId="12810662" w14:textId="77777777" w:rsidR="00FA0E6D" w:rsidRPr="00FA0E6D" w:rsidRDefault="00FA0E6D" w:rsidP="00FA0E6D">
      <w:pPr>
        <w:rPr>
          <w:rFonts w:ascii="STILL Type" w:hAnsi="STILL Type"/>
          <w:lang w:val="en-US"/>
        </w:rPr>
      </w:pPr>
    </w:p>
    <w:p w14:paraId="7ADE97AB" w14:textId="77777777" w:rsidR="00FA0E6D" w:rsidRPr="00FA0E6D" w:rsidRDefault="00FA0E6D" w:rsidP="00FA0E6D">
      <w:pPr>
        <w:rPr>
          <w:rFonts w:ascii="STILL Type" w:hAnsi="STILL Type"/>
          <w:lang w:val="en-US"/>
        </w:rPr>
      </w:pPr>
      <w:r w:rsidRPr="00FA0E6D">
        <w:rPr>
          <w:rFonts w:ascii="STILL Type" w:hAnsi="STILL Type"/>
          <w:lang w:val="en-US"/>
        </w:rPr>
        <w:t>00:06:25:05 - 00:06:46:49</w:t>
      </w:r>
    </w:p>
    <w:p w14:paraId="486D728E" w14:textId="58FB1418" w:rsidR="00FA0E6D" w:rsidRPr="00FA0E6D" w:rsidRDefault="00FA0E6D" w:rsidP="00FA0E6D">
      <w:pPr>
        <w:rPr>
          <w:rFonts w:ascii="STILL Type" w:hAnsi="STILL Type"/>
          <w:lang w:val="en-US"/>
        </w:rPr>
      </w:pPr>
    </w:p>
    <w:p w14:paraId="29D0A01B" w14:textId="77777777" w:rsidR="00FA0E6D" w:rsidRPr="00FA0E6D" w:rsidRDefault="00FA0E6D" w:rsidP="00FA0E6D">
      <w:pPr>
        <w:rPr>
          <w:rFonts w:ascii="STILL Type" w:hAnsi="STILL Type"/>
          <w:lang w:val="en-US"/>
        </w:rPr>
      </w:pPr>
      <w:r w:rsidRPr="00FA0E6D">
        <w:rPr>
          <w:rFonts w:ascii="STILL Type" w:hAnsi="STILL Type"/>
          <w:lang w:val="en-US"/>
        </w:rPr>
        <w:t>Quizás ya se haya dado cuenta de que puede haber gente parada detrás de estas filas de pellets que están en la plataforma de salida. Aquí puede ver que no hay mucho espacio para que el vehículo maniobre mientras gira y entra en el remolque, y una vez dentro del remolque, puede ver que no hay mucho espacio en el lado izquierdo.</w:t>
      </w:r>
    </w:p>
    <w:p w14:paraId="439B0293" w14:textId="77777777" w:rsidR="00FA0E6D" w:rsidRPr="00FA0E6D" w:rsidRDefault="00FA0E6D" w:rsidP="00FA0E6D">
      <w:pPr>
        <w:rPr>
          <w:rFonts w:ascii="STILL Type" w:hAnsi="STILL Type"/>
          <w:lang w:val="en-US"/>
        </w:rPr>
      </w:pPr>
    </w:p>
    <w:p w14:paraId="2CBEA848" w14:textId="77777777" w:rsidR="00FA0E6D" w:rsidRPr="00FA0E6D" w:rsidRDefault="00FA0E6D" w:rsidP="00FA0E6D">
      <w:pPr>
        <w:rPr>
          <w:rFonts w:ascii="STILL Type" w:hAnsi="STILL Type"/>
          <w:lang w:val="en-US"/>
        </w:rPr>
      </w:pPr>
      <w:r w:rsidRPr="00FA0E6D">
        <w:rPr>
          <w:rFonts w:ascii="STILL Type" w:hAnsi="STILL Type"/>
          <w:lang w:val="en-US"/>
        </w:rPr>
        <w:t>00:06:46:49 - 00:07:10:39</w:t>
      </w:r>
    </w:p>
    <w:p w14:paraId="294A94B2" w14:textId="333ED0C9" w:rsidR="00FA0E6D" w:rsidRPr="00FA0E6D" w:rsidRDefault="00FA0E6D" w:rsidP="00FA0E6D">
      <w:pPr>
        <w:rPr>
          <w:rFonts w:ascii="STILL Type" w:hAnsi="STILL Type"/>
          <w:lang w:val="en-US"/>
        </w:rPr>
      </w:pPr>
    </w:p>
    <w:p w14:paraId="2D372F88" w14:textId="77777777" w:rsidR="00FA0E6D" w:rsidRPr="00FA0E6D" w:rsidRDefault="00FA0E6D" w:rsidP="00FA0E6D">
      <w:pPr>
        <w:rPr>
          <w:rFonts w:ascii="STILL Type" w:hAnsi="STILL Type"/>
          <w:lang w:val="en-US"/>
        </w:rPr>
      </w:pPr>
      <w:r w:rsidRPr="00FA0E6D">
        <w:rPr>
          <w:rFonts w:ascii="STILL Type" w:hAnsi="STILL Type"/>
          <w:lang w:val="en-US"/>
        </w:rPr>
        <w:t>A la derecha y en la parte trasera. Así que debemos asegurarnos de que nadie obstruya el paso. Por eso utilizamos los escáneres de seguridad, para garantizar que nadie se interponga entre el vehículo y el remolque. Además, debemos asegurarnos de que solo un vehículo entre al remolque a la vez.</w:t>
      </w:r>
    </w:p>
    <w:p w14:paraId="39273718" w14:textId="77777777" w:rsidR="00FA0E6D" w:rsidRPr="00FA0E6D" w:rsidRDefault="00FA0E6D" w:rsidP="00FA0E6D">
      <w:pPr>
        <w:rPr>
          <w:rFonts w:ascii="STILL Type" w:hAnsi="STILL Type"/>
          <w:lang w:val="en-US"/>
        </w:rPr>
      </w:pPr>
    </w:p>
    <w:p w14:paraId="30796086" w14:textId="77777777" w:rsidR="00FA0E6D" w:rsidRPr="00FA0E6D" w:rsidRDefault="00FA0E6D" w:rsidP="00FA0E6D">
      <w:pPr>
        <w:rPr>
          <w:rFonts w:ascii="STILL Type" w:hAnsi="STILL Type"/>
          <w:lang w:val="en-US"/>
        </w:rPr>
      </w:pPr>
      <w:r w:rsidRPr="00FA0E6D">
        <w:rPr>
          <w:rFonts w:ascii="STILL Type" w:hAnsi="STILL Type"/>
          <w:lang w:val="en-US"/>
        </w:rPr>
        <w:t>00:07:10:43 - 00:07:44:11</w:t>
      </w:r>
    </w:p>
    <w:p w14:paraId="3B78AF20" w14:textId="0BDC705C" w:rsidR="00FA0E6D" w:rsidRPr="00FA0E6D" w:rsidRDefault="00FA0E6D" w:rsidP="00FA0E6D">
      <w:pPr>
        <w:rPr>
          <w:rFonts w:ascii="STILL Type" w:hAnsi="STILL Type"/>
          <w:lang w:val="en-US"/>
        </w:rPr>
      </w:pPr>
    </w:p>
    <w:p w14:paraId="1FE32C2E" w14:textId="77777777" w:rsidR="00FA0E6D" w:rsidRPr="00FA0E6D" w:rsidRDefault="00FA0E6D" w:rsidP="00FA0E6D">
      <w:pPr>
        <w:rPr>
          <w:rFonts w:ascii="STILL Type" w:hAnsi="STILL Type"/>
          <w:lang w:val="en-US"/>
        </w:rPr>
      </w:pPr>
      <w:r w:rsidRPr="00FA0E6D">
        <w:rPr>
          <w:rFonts w:ascii="STILL Type" w:hAnsi="STILL Type"/>
          <w:lang w:val="en-US"/>
        </w:rPr>
        <w:t xml:space="preserve">Para evitar </w:t>
      </w:r>
      <w:proofErr w:type="gramStart"/>
      <w:r w:rsidRPr="00FA0E6D">
        <w:rPr>
          <w:rFonts w:ascii="STILL Type" w:hAnsi="STILL Type"/>
          <w:lang w:val="en-US"/>
        </w:rPr>
        <w:t>colisiones ,</w:t>
      </w:r>
      <w:proofErr w:type="gramEnd"/>
      <w:r w:rsidRPr="00FA0E6D">
        <w:rPr>
          <w:rFonts w:ascii="STILL Type" w:hAnsi="STILL Type"/>
          <w:lang w:val="en-US"/>
        </w:rPr>
        <w:t xml:space="preserve"> utilizamos escáneres de horquilla para prevenir problemas y riesgos. Como pueden ver, este palé está perfectamente embalado, con el envoltorio de aluminio solo sobre las cajas. Sin embargo, es posible que también cubra los bolsillos del palé.</w:t>
      </w:r>
    </w:p>
    <w:p w14:paraId="6922941C" w14:textId="77777777" w:rsidR="00FA0E6D" w:rsidRPr="00FA0E6D" w:rsidRDefault="00FA0E6D" w:rsidP="00FA0E6D">
      <w:pPr>
        <w:rPr>
          <w:rFonts w:ascii="STILL Type" w:hAnsi="STILL Type"/>
          <w:lang w:val="en-US"/>
        </w:rPr>
      </w:pPr>
    </w:p>
    <w:p w14:paraId="6E98E73C" w14:textId="77777777" w:rsidR="00FA0E6D" w:rsidRPr="00FA0E6D" w:rsidRDefault="00FA0E6D" w:rsidP="00FA0E6D">
      <w:pPr>
        <w:rPr>
          <w:rFonts w:ascii="STILL Type" w:hAnsi="STILL Type"/>
          <w:lang w:val="en-US"/>
        </w:rPr>
      </w:pPr>
      <w:r w:rsidRPr="00FA0E6D">
        <w:rPr>
          <w:rFonts w:ascii="STILL Type" w:hAnsi="STILL Type"/>
          <w:lang w:val="en-US"/>
        </w:rPr>
        <w:lastRenderedPageBreak/>
        <w:t>00:07:44:11 - 00:08:22:10</w:t>
      </w:r>
    </w:p>
    <w:p w14:paraId="7AEBECAB" w14:textId="22CF3BE3" w:rsidR="00FA0E6D" w:rsidRPr="00FA0E6D" w:rsidRDefault="00FA0E6D" w:rsidP="00FA0E6D">
      <w:pPr>
        <w:rPr>
          <w:rFonts w:ascii="STILL Type" w:hAnsi="STILL Type"/>
          <w:lang w:val="en-US"/>
        </w:rPr>
      </w:pPr>
    </w:p>
    <w:p w14:paraId="47E35056" w14:textId="77777777" w:rsidR="00FA0E6D" w:rsidRPr="00FA0E6D" w:rsidRDefault="00FA0E6D" w:rsidP="00FA0E6D">
      <w:pPr>
        <w:rPr>
          <w:rFonts w:ascii="STILL Type" w:hAnsi="STILL Type"/>
          <w:lang w:val="en-US"/>
        </w:rPr>
      </w:pPr>
      <w:r w:rsidRPr="00565F9C">
        <w:rPr>
          <w:rFonts w:ascii="STILL Type" w:hAnsi="STILL Type"/>
          <w:lang w:val="de-DE"/>
        </w:rPr>
        <w:t xml:space="preserve">En </w:t>
      </w:r>
      <w:proofErr w:type="spellStart"/>
      <w:r w:rsidRPr="00565F9C">
        <w:rPr>
          <w:rFonts w:ascii="STILL Type" w:hAnsi="STILL Type"/>
          <w:lang w:val="de-DE"/>
        </w:rPr>
        <w:t>este</w:t>
      </w:r>
      <w:proofErr w:type="spellEnd"/>
      <w:r w:rsidRPr="00565F9C">
        <w:rPr>
          <w:rFonts w:ascii="STILL Type" w:hAnsi="STILL Type"/>
          <w:lang w:val="de-DE"/>
        </w:rPr>
        <w:t xml:space="preserve"> </w:t>
      </w:r>
      <w:proofErr w:type="spellStart"/>
      <w:r w:rsidRPr="00565F9C">
        <w:rPr>
          <w:rFonts w:ascii="STILL Type" w:hAnsi="STILL Type"/>
          <w:lang w:val="de-DE"/>
        </w:rPr>
        <w:t>caso</w:t>
      </w:r>
      <w:proofErr w:type="spellEnd"/>
      <w:r w:rsidRPr="00565F9C">
        <w:rPr>
          <w:rFonts w:ascii="STILL Type" w:hAnsi="STILL Type"/>
          <w:lang w:val="de-DE"/>
        </w:rPr>
        <w:t xml:space="preserve">, </w:t>
      </w:r>
      <w:proofErr w:type="spellStart"/>
      <w:r w:rsidRPr="00565F9C">
        <w:rPr>
          <w:rFonts w:ascii="STILL Type" w:hAnsi="STILL Type"/>
          <w:lang w:val="de-DE"/>
        </w:rPr>
        <w:t>podríamos</w:t>
      </w:r>
      <w:proofErr w:type="spellEnd"/>
      <w:r w:rsidRPr="00565F9C">
        <w:rPr>
          <w:rFonts w:ascii="STILL Type" w:hAnsi="STILL Type"/>
          <w:lang w:val="de-DE"/>
        </w:rPr>
        <w:t xml:space="preserve"> </w:t>
      </w:r>
      <w:proofErr w:type="spellStart"/>
      <w:r w:rsidRPr="00565F9C">
        <w:rPr>
          <w:rFonts w:ascii="STILL Type" w:hAnsi="STILL Type"/>
          <w:lang w:val="de-DE"/>
        </w:rPr>
        <w:t>tener</w:t>
      </w:r>
      <w:proofErr w:type="spellEnd"/>
      <w:r w:rsidRPr="00565F9C">
        <w:rPr>
          <w:rFonts w:ascii="STILL Type" w:hAnsi="STILL Type"/>
          <w:lang w:val="de-DE"/>
        </w:rPr>
        <w:t xml:space="preserve"> </w:t>
      </w:r>
      <w:proofErr w:type="spellStart"/>
      <w:r w:rsidRPr="00565F9C">
        <w:rPr>
          <w:rFonts w:ascii="STILL Type" w:hAnsi="STILL Type"/>
          <w:lang w:val="de-DE"/>
        </w:rPr>
        <w:t>un</w:t>
      </w:r>
      <w:proofErr w:type="spellEnd"/>
      <w:r w:rsidRPr="00565F9C">
        <w:rPr>
          <w:rFonts w:ascii="STILL Type" w:hAnsi="STILL Type"/>
          <w:lang w:val="de-DE"/>
        </w:rPr>
        <w:t xml:space="preserve"> </w:t>
      </w:r>
      <w:proofErr w:type="spellStart"/>
      <w:r w:rsidRPr="00565F9C">
        <w:rPr>
          <w:rFonts w:ascii="STILL Type" w:hAnsi="STILL Type"/>
          <w:lang w:val="de-DE"/>
        </w:rPr>
        <w:t>problema</w:t>
      </w:r>
      <w:proofErr w:type="spellEnd"/>
      <w:r w:rsidRPr="00565F9C">
        <w:rPr>
          <w:rFonts w:ascii="STILL Type" w:hAnsi="STILL Type"/>
          <w:lang w:val="de-DE"/>
        </w:rPr>
        <w:t xml:space="preserve">. </w:t>
      </w:r>
      <w:r w:rsidRPr="00FA0E6D">
        <w:rPr>
          <w:rFonts w:ascii="STILL Type" w:hAnsi="STILL Type"/>
          <w:lang w:val="en-US"/>
        </w:rPr>
        <w:t xml:space="preserve">Esto </w:t>
      </w:r>
      <w:proofErr w:type="spellStart"/>
      <w:r w:rsidRPr="00FA0E6D">
        <w:rPr>
          <w:rFonts w:ascii="STILL Type" w:hAnsi="STILL Type"/>
          <w:lang w:val="en-US"/>
        </w:rPr>
        <w:t>representa</w:t>
      </w:r>
      <w:proofErr w:type="spellEnd"/>
      <w:r w:rsidRPr="00FA0E6D">
        <w:rPr>
          <w:rFonts w:ascii="STILL Type" w:hAnsi="STILL Type"/>
          <w:lang w:val="en-US"/>
        </w:rPr>
        <w:t xml:space="preserve"> </w:t>
      </w:r>
      <w:proofErr w:type="spellStart"/>
      <w:r w:rsidRPr="00FA0E6D">
        <w:rPr>
          <w:rFonts w:ascii="STILL Type" w:hAnsi="STILL Type"/>
          <w:lang w:val="en-US"/>
        </w:rPr>
        <w:t>una</w:t>
      </w:r>
      <w:proofErr w:type="spellEnd"/>
      <w:r w:rsidRPr="00FA0E6D">
        <w:rPr>
          <w:rFonts w:ascii="STILL Type" w:hAnsi="STILL Type"/>
          <w:lang w:val="en-US"/>
        </w:rPr>
        <w:t xml:space="preserve"> </w:t>
      </w:r>
      <w:proofErr w:type="spellStart"/>
      <w:r w:rsidRPr="00FA0E6D">
        <w:rPr>
          <w:rFonts w:ascii="STILL Type" w:hAnsi="STILL Type"/>
          <w:lang w:val="en-US"/>
        </w:rPr>
        <w:t>limitación</w:t>
      </w:r>
      <w:proofErr w:type="spellEnd"/>
      <w:r w:rsidRPr="00FA0E6D">
        <w:rPr>
          <w:rFonts w:ascii="STILL Type" w:hAnsi="STILL Type"/>
          <w:lang w:val="en-US"/>
        </w:rPr>
        <w:t xml:space="preserve"> del concepto de seguridad actual. Si bien el concepto actual es bueno, exige que todos los padres se encuentren en una posición y orden </w:t>
      </w:r>
      <w:proofErr w:type="gramStart"/>
      <w:r w:rsidRPr="00FA0E6D">
        <w:rPr>
          <w:rFonts w:ascii="STILL Type" w:hAnsi="STILL Type"/>
          <w:lang w:val="en-US"/>
        </w:rPr>
        <w:t>específicos .</w:t>
      </w:r>
      <w:proofErr w:type="gramEnd"/>
      <w:r w:rsidRPr="00FA0E6D">
        <w:rPr>
          <w:rFonts w:ascii="STILL Type" w:hAnsi="STILL Type"/>
          <w:lang w:val="en-US"/>
        </w:rPr>
        <w:t xml:space="preserve"> Actualmente, como parte de un proyecto de investigación con algunos socios, como Nvidia, estamos considerando utilizar una cámara para vigilar desde el exterior toda el área de seguridad frente al médico y asegurarnos de que no haya ninguna persona presente en dicha área ni en el remolque.</w:t>
      </w:r>
    </w:p>
    <w:p w14:paraId="768DC297" w14:textId="77777777" w:rsidR="00FA0E6D" w:rsidRPr="00FA0E6D" w:rsidRDefault="00FA0E6D" w:rsidP="00FA0E6D">
      <w:pPr>
        <w:rPr>
          <w:rFonts w:ascii="STILL Type" w:hAnsi="STILL Type"/>
          <w:lang w:val="en-US"/>
        </w:rPr>
      </w:pPr>
    </w:p>
    <w:p w14:paraId="376F0268" w14:textId="77777777" w:rsidR="00FA0E6D" w:rsidRPr="00FA0E6D" w:rsidRDefault="00FA0E6D" w:rsidP="00FA0E6D">
      <w:pPr>
        <w:rPr>
          <w:rFonts w:ascii="STILL Type" w:hAnsi="STILL Type"/>
          <w:lang w:val="en-US"/>
        </w:rPr>
      </w:pPr>
      <w:r w:rsidRPr="00FA0E6D">
        <w:rPr>
          <w:rFonts w:ascii="STILL Type" w:hAnsi="STILL Type"/>
          <w:lang w:val="en-US"/>
        </w:rPr>
        <w:t>00:08:22:20 - 00:09:00:26</w:t>
      </w:r>
    </w:p>
    <w:p w14:paraId="38BC2AD2" w14:textId="03392B5E" w:rsidR="00FA0E6D" w:rsidRPr="00FA0E6D" w:rsidRDefault="00FA0E6D" w:rsidP="00FA0E6D">
      <w:pPr>
        <w:rPr>
          <w:rFonts w:ascii="STILL Type" w:hAnsi="STILL Type"/>
          <w:lang w:val="en-US"/>
        </w:rPr>
      </w:pPr>
    </w:p>
    <w:p w14:paraId="25C3885E" w14:textId="77777777" w:rsidR="00FA0E6D" w:rsidRPr="00FA0E6D" w:rsidRDefault="00FA0E6D" w:rsidP="00FA0E6D">
      <w:pPr>
        <w:rPr>
          <w:rFonts w:ascii="STILL Type" w:hAnsi="STILL Type"/>
          <w:lang w:val="en-US"/>
        </w:rPr>
      </w:pPr>
      <w:r w:rsidRPr="00FA0E6D">
        <w:rPr>
          <w:rFonts w:ascii="STILL Type" w:hAnsi="STILL Type"/>
          <w:lang w:val="en-US"/>
        </w:rPr>
        <w:t>Esto significa que nuestro objetivo es extender la percepción del vehículo más allá de la seguridad que ya incorpora, utilizando la percepción del exterior para obtener una visión del exterior en un área específica. Además, empleamos video en combinación con visión artificial, que básicamente se basa en inteligencia artificial o aprendizaje automático, como medida de seguridad. Se trata de una innovación que hasta ahora no había sido posible, ya que, como todos saben, el aprendizaje automático y la inteligencia artificial son tecnologías probabilísticas.</w:t>
      </w:r>
    </w:p>
    <w:p w14:paraId="59533BF7" w14:textId="77777777" w:rsidR="00FA0E6D" w:rsidRPr="00FA0E6D" w:rsidRDefault="00FA0E6D" w:rsidP="00FA0E6D">
      <w:pPr>
        <w:rPr>
          <w:rFonts w:ascii="STILL Type" w:hAnsi="STILL Type"/>
          <w:lang w:val="en-US"/>
        </w:rPr>
      </w:pPr>
    </w:p>
    <w:p w14:paraId="693046F3" w14:textId="77777777" w:rsidR="00FA0E6D" w:rsidRPr="00FA0E6D" w:rsidRDefault="00FA0E6D" w:rsidP="00FA0E6D">
      <w:pPr>
        <w:rPr>
          <w:rFonts w:ascii="STILL Type" w:hAnsi="STILL Type"/>
          <w:lang w:val="en-US"/>
        </w:rPr>
      </w:pPr>
      <w:r w:rsidRPr="00FA0E6D">
        <w:rPr>
          <w:rFonts w:ascii="STILL Type" w:hAnsi="STILL Type"/>
          <w:lang w:val="en-US"/>
        </w:rPr>
        <w:t>00:09:00:26 - 00:09:39:06</w:t>
      </w:r>
    </w:p>
    <w:p w14:paraId="7C1EB868" w14:textId="43415598" w:rsidR="00FA0E6D" w:rsidRPr="00FA0E6D" w:rsidRDefault="00FA0E6D" w:rsidP="00FA0E6D">
      <w:pPr>
        <w:rPr>
          <w:rFonts w:ascii="STILL Type" w:hAnsi="STILL Type"/>
          <w:lang w:val="en-US"/>
        </w:rPr>
      </w:pPr>
    </w:p>
    <w:p w14:paraId="41956FB5" w14:textId="77777777" w:rsidR="00FA0E6D" w:rsidRPr="00FA0E6D" w:rsidRDefault="00FA0E6D" w:rsidP="00FA0E6D">
      <w:pPr>
        <w:rPr>
          <w:rFonts w:ascii="STILL Type" w:hAnsi="STILL Type"/>
          <w:lang w:val="en-US"/>
        </w:rPr>
      </w:pPr>
      <w:r w:rsidRPr="00FA0E6D">
        <w:rPr>
          <w:rFonts w:ascii="STILL Type" w:hAnsi="STILL Type"/>
          <w:lang w:val="en-US"/>
        </w:rPr>
        <w:t>Se trata de una tecnología que solo puede alcanzar cierta precisión. Para que esto sea posible, debemos cumplir con una serie de reglas, regulaciones y normas. Esto implica integrar el aprendizaje automático y la tecnología en la carretilla elevadora autónoma. Por ejemplo, la seguridad funcional de la maquinaria implica que la tecnología que utilizamos tiene un máximo de una falla peligrosa por cada 1.000.000 de horas de funcionamiento, lo cual es bastante elevado.</w:t>
      </w:r>
    </w:p>
    <w:p w14:paraId="1CEB4B66" w14:textId="77777777" w:rsidR="00FA0E6D" w:rsidRPr="00FA0E6D" w:rsidRDefault="00FA0E6D" w:rsidP="00FA0E6D">
      <w:pPr>
        <w:rPr>
          <w:rFonts w:ascii="STILL Type" w:hAnsi="STILL Type"/>
          <w:lang w:val="en-US"/>
        </w:rPr>
      </w:pPr>
    </w:p>
    <w:p w14:paraId="09B836F7" w14:textId="77777777" w:rsidR="00FA0E6D" w:rsidRPr="00FA0E6D" w:rsidRDefault="00FA0E6D" w:rsidP="00FA0E6D">
      <w:pPr>
        <w:rPr>
          <w:rFonts w:ascii="STILL Type" w:hAnsi="STILL Type"/>
          <w:lang w:val="en-US"/>
        </w:rPr>
      </w:pPr>
      <w:r w:rsidRPr="00FA0E6D">
        <w:rPr>
          <w:rFonts w:ascii="STILL Type" w:hAnsi="STILL Type"/>
          <w:lang w:val="en-US"/>
        </w:rPr>
        <w:t>00:09:39:16 - 00:10:21:48</w:t>
      </w:r>
    </w:p>
    <w:p w14:paraId="7B2149F7" w14:textId="3C7D74A6" w:rsidR="00FA0E6D" w:rsidRPr="00FA0E6D" w:rsidRDefault="00FA0E6D" w:rsidP="00FA0E6D">
      <w:pPr>
        <w:rPr>
          <w:rFonts w:ascii="STILL Type" w:hAnsi="STILL Type"/>
          <w:lang w:val="en-US"/>
        </w:rPr>
      </w:pPr>
    </w:p>
    <w:p w14:paraId="471F7753" w14:textId="77777777" w:rsidR="00FA0E6D" w:rsidRPr="00FA0E6D" w:rsidRDefault="00FA0E6D" w:rsidP="00FA0E6D">
      <w:pPr>
        <w:rPr>
          <w:rFonts w:ascii="STILL Type" w:hAnsi="STILL Type"/>
          <w:lang w:val="en-US"/>
        </w:rPr>
      </w:pPr>
      <w:r w:rsidRPr="00FA0E6D">
        <w:rPr>
          <w:rFonts w:ascii="STILL Type" w:hAnsi="STILL Type"/>
          <w:lang w:val="en-US"/>
        </w:rPr>
        <w:t>Actualmente, lograr esto no es fácil, e incluso resulta muy, muy difícil para un modelo de aprendizaje automático. Además, si queremos utilizar estas IA en funciones relacionadas con la seguridad, debemos cuantificar la precisión de este modelo de seguridad o de este modelo de IA. Y si el modelo de IA no es capaz de detectar un evento peligroso por cada millón de horas de operación, debemos integrarlo en una arquitectura que mitigue las debilidades o deficiencias de este modelo de aprendizaje automático.</w:t>
      </w:r>
    </w:p>
    <w:p w14:paraId="1D3188E4" w14:textId="77777777" w:rsidR="00FA0E6D" w:rsidRPr="00FA0E6D" w:rsidRDefault="00FA0E6D" w:rsidP="00FA0E6D">
      <w:pPr>
        <w:rPr>
          <w:rFonts w:ascii="STILL Type" w:hAnsi="STILL Type"/>
          <w:lang w:val="en-US"/>
        </w:rPr>
      </w:pPr>
    </w:p>
    <w:p w14:paraId="105D4F39" w14:textId="77777777" w:rsidR="00FA0E6D" w:rsidRPr="00FA0E6D" w:rsidRDefault="00FA0E6D" w:rsidP="00FA0E6D">
      <w:pPr>
        <w:rPr>
          <w:rFonts w:ascii="STILL Type" w:hAnsi="STILL Type"/>
          <w:lang w:val="en-US"/>
        </w:rPr>
      </w:pPr>
      <w:r w:rsidRPr="00FA0E6D">
        <w:rPr>
          <w:rFonts w:ascii="STILL Type" w:hAnsi="STILL Type"/>
          <w:lang w:val="en-US"/>
        </w:rPr>
        <w:t>00:10:22:02 - 00:10:50:35</w:t>
      </w:r>
    </w:p>
    <w:p w14:paraId="66B5009E" w14:textId="33F0D946" w:rsidR="00FA0E6D" w:rsidRPr="00FA0E6D" w:rsidRDefault="00FA0E6D" w:rsidP="00FA0E6D">
      <w:pPr>
        <w:rPr>
          <w:rFonts w:ascii="STILL Type" w:hAnsi="STILL Type"/>
          <w:lang w:val="en-US"/>
        </w:rPr>
      </w:pPr>
    </w:p>
    <w:p w14:paraId="48E58F1B" w14:textId="77777777" w:rsidR="00FA0E6D" w:rsidRPr="00FA0E6D" w:rsidRDefault="00FA0E6D" w:rsidP="00FA0E6D">
      <w:pPr>
        <w:rPr>
          <w:rFonts w:ascii="STILL Type" w:hAnsi="STILL Type"/>
          <w:lang w:val="en-US"/>
        </w:rPr>
      </w:pPr>
      <w:r w:rsidRPr="00FA0E6D">
        <w:rPr>
          <w:rFonts w:ascii="STILL Type" w:hAnsi="STILL Type"/>
          <w:lang w:val="en-US"/>
        </w:rPr>
        <w:t>Además de ser muy fiables, también tenemos que ser deterministas y rápidos, lo que significa que tenemos que asegurarnos de actuar en tiempo real. Así que, desde el momento en que la cámara identifica a una persona en un área determinada hasta que el vehículo frena, todo tiene que ser muy inferior a un segundo, y no solo a veces, sino siempre.</w:t>
      </w:r>
    </w:p>
    <w:p w14:paraId="29AFD341" w14:textId="77777777" w:rsidR="00FA0E6D" w:rsidRPr="00FA0E6D" w:rsidRDefault="00FA0E6D" w:rsidP="00FA0E6D">
      <w:pPr>
        <w:rPr>
          <w:rFonts w:ascii="STILL Type" w:hAnsi="STILL Type"/>
          <w:lang w:val="en-US"/>
        </w:rPr>
      </w:pPr>
    </w:p>
    <w:p w14:paraId="59483349" w14:textId="77777777" w:rsidR="00FA0E6D" w:rsidRPr="00FA0E6D" w:rsidRDefault="00FA0E6D" w:rsidP="00FA0E6D">
      <w:pPr>
        <w:rPr>
          <w:rFonts w:ascii="STILL Type" w:hAnsi="STILL Type"/>
          <w:lang w:val="en-US"/>
        </w:rPr>
      </w:pPr>
      <w:r w:rsidRPr="00FA0E6D">
        <w:rPr>
          <w:rFonts w:ascii="STILL Type" w:hAnsi="STILL Type"/>
          <w:lang w:val="en-US"/>
        </w:rPr>
        <w:t>00:10:50:39 - 00:11:23:16</w:t>
      </w:r>
    </w:p>
    <w:p w14:paraId="41E46D15" w14:textId="39CC2B85" w:rsidR="00FA0E6D" w:rsidRPr="00FA0E6D" w:rsidRDefault="00FA0E6D" w:rsidP="00FA0E6D">
      <w:pPr>
        <w:rPr>
          <w:rFonts w:ascii="STILL Type" w:hAnsi="STILL Type"/>
          <w:lang w:val="en-US"/>
        </w:rPr>
      </w:pPr>
    </w:p>
    <w:p w14:paraId="7339983E" w14:textId="77777777" w:rsidR="00FA0E6D" w:rsidRPr="00FA0E6D" w:rsidRDefault="00FA0E6D" w:rsidP="00FA0E6D">
      <w:pPr>
        <w:rPr>
          <w:rFonts w:ascii="STILL Type" w:hAnsi="STILL Type"/>
          <w:lang w:val="en-US"/>
        </w:rPr>
      </w:pPr>
      <w:r w:rsidRPr="00FA0E6D">
        <w:rPr>
          <w:rFonts w:ascii="STILL Type" w:hAnsi="STILL Type"/>
          <w:lang w:val="en-US"/>
        </w:rPr>
        <w:t xml:space="preserve">Y finalmente, tenemos </w:t>
      </w:r>
      <w:proofErr w:type="gramStart"/>
      <w:r w:rsidRPr="00FA0E6D">
        <w:rPr>
          <w:rFonts w:ascii="STILL Type" w:hAnsi="STILL Type"/>
          <w:lang w:val="en-US"/>
        </w:rPr>
        <w:t>que ,</w:t>
      </w:r>
      <w:proofErr w:type="gramEnd"/>
      <w:r w:rsidRPr="00FA0E6D">
        <w:rPr>
          <w:rFonts w:ascii="STILL Type" w:hAnsi="STILL Type"/>
          <w:lang w:val="en-US"/>
        </w:rPr>
        <w:t xml:space="preserve"> para usted, lo más probable es que sea un clasificador . Nuestra aplicación es un sistema de alto </w:t>
      </w:r>
      <w:proofErr w:type="gramStart"/>
      <w:r w:rsidRPr="00FA0E6D">
        <w:rPr>
          <w:rFonts w:ascii="STILL Type" w:hAnsi="STILL Type"/>
          <w:lang w:val="en-US"/>
        </w:rPr>
        <w:t>riesgo .</w:t>
      </w:r>
      <w:proofErr w:type="gramEnd"/>
      <w:r w:rsidRPr="00FA0E6D">
        <w:rPr>
          <w:rFonts w:ascii="STILL Type" w:hAnsi="STILL Type"/>
          <w:lang w:val="en-US"/>
        </w:rPr>
        <w:t xml:space="preserve"> Por lo tanto , también tendríamos datos de evaluación de conformidad. Entonces, como concepto para unir todo esto, puede ver aquí en el lado izquierdo que tenemos dos montacargas autónomos con la protección de seguridad basada en sensores ya existente de escáneres y proyectores lidar.</w:t>
      </w:r>
    </w:p>
    <w:p w14:paraId="039265A8" w14:textId="77777777" w:rsidR="00FA0E6D" w:rsidRPr="00FA0E6D" w:rsidRDefault="00FA0E6D" w:rsidP="00FA0E6D">
      <w:pPr>
        <w:rPr>
          <w:rFonts w:ascii="STILL Type" w:hAnsi="STILL Type"/>
          <w:lang w:val="en-US"/>
        </w:rPr>
      </w:pPr>
    </w:p>
    <w:p w14:paraId="22529D7F" w14:textId="77777777" w:rsidR="00FA0E6D" w:rsidRPr="00FA0E6D" w:rsidRDefault="00FA0E6D" w:rsidP="00FA0E6D">
      <w:pPr>
        <w:rPr>
          <w:rFonts w:ascii="STILL Type" w:hAnsi="STILL Type"/>
          <w:lang w:val="en-US"/>
        </w:rPr>
      </w:pPr>
      <w:r w:rsidRPr="00FA0E6D">
        <w:rPr>
          <w:rFonts w:ascii="STILL Type" w:hAnsi="STILL Type"/>
          <w:lang w:val="en-US"/>
        </w:rPr>
        <w:t>00:11:23:20 - 00:11:50:17</w:t>
      </w:r>
    </w:p>
    <w:p w14:paraId="5670E535" w14:textId="68AE6608" w:rsidR="00FA0E6D" w:rsidRPr="00FA0E6D" w:rsidRDefault="00FA0E6D" w:rsidP="00FA0E6D">
      <w:pPr>
        <w:rPr>
          <w:rFonts w:ascii="STILL Type" w:hAnsi="STILL Type"/>
          <w:lang w:val="en-US"/>
        </w:rPr>
      </w:pPr>
    </w:p>
    <w:p w14:paraId="4415F473" w14:textId="77777777" w:rsidR="00FA0E6D" w:rsidRPr="00FA0E6D" w:rsidRDefault="00FA0E6D" w:rsidP="00FA0E6D">
      <w:pPr>
        <w:rPr>
          <w:rFonts w:ascii="STILL Type" w:hAnsi="STILL Type"/>
          <w:lang w:val="en-US"/>
        </w:rPr>
      </w:pPr>
      <w:r w:rsidRPr="00FA0E6D">
        <w:rPr>
          <w:rFonts w:ascii="STILL Type" w:hAnsi="STILL Type"/>
          <w:lang w:val="en-US"/>
        </w:rPr>
        <w:lastRenderedPageBreak/>
        <w:t>Y esto se mejorará en el futuro, con cámaras de vigilancia en el edificio que serán analizadas. La transmisión de video se analizará mediante IA. Y esto será una nueva arquitectura de seguridad integral. Y esto es algo en lo que estamos trabajando actualmente como concepto. Imagínelo así: dos cámaras que vigilan la zona de seguridad.</w:t>
      </w:r>
    </w:p>
    <w:p w14:paraId="194FC396" w14:textId="77777777" w:rsidR="00FA0E6D" w:rsidRPr="00FA0E6D" w:rsidRDefault="00FA0E6D" w:rsidP="00FA0E6D">
      <w:pPr>
        <w:rPr>
          <w:rFonts w:ascii="STILL Type" w:hAnsi="STILL Type"/>
          <w:lang w:val="en-US"/>
        </w:rPr>
      </w:pPr>
    </w:p>
    <w:p w14:paraId="240F02DF" w14:textId="77777777" w:rsidR="00FA0E6D" w:rsidRPr="00FA0E6D" w:rsidRDefault="00FA0E6D" w:rsidP="00FA0E6D">
      <w:pPr>
        <w:rPr>
          <w:rFonts w:ascii="STILL Type" w:hAnsi="STILL Type"/>
          <w:lang w:val="en-US"/>
        </w:rPr>
      </w:pPr>
      <w:r w:rsidRPr="00FA0E6D">
        <w:rPr>
          <w:rFonts w:ascii="STILL Type" w:hAnsi="STILL Type"/>
          <w:lang w:val="en-US"/>
        </w:rPr>
        <w:t>00:11:50:21 - 00:12:16:41</w:t>
      </w:r>
    </w:p>
    <w:p w14:paraId="6EEDF362" w14:textId="058D1D26" w:rsidR="00FA0E6D" w:rsidRPr="00FA0E6D" w:rsidRDefault="00FA0E6D" w:rsidP="00FA0E6D">
      <w:pPr>
        <w:rPr>
          <w:rFonts w:ascii="STILL Type" w:hAnsi="STILL Type"/>
          <w:lang w:val="en-US"/>
        </w:rPr>
      </w:pPr>
    </w:p>
    <w:p w14:paraId="399EF6A8" w14:textId="77777777" w:rsidR="00FA0E6D" w:rsidRPr="00FA0E6D" w:rsidRDefault="00FA0E6D" w:rsidP="00FA0E6D">
      <w:pPr>
        <w:rPr>
          <w:rFonts w:ascii="STILL Type" w:hAnsi="STILL Type"/>
          <w:lang w:val="en-US"/>
        </w:rPr>
      </w:pPr>
      <w:r w:rsidRPr="00FA0E6D">
        <w:rPr>
          <w:rFonts w:ascii="STILL Type" w:hAnsi="STILL Type"/>
          <w:lang w:val="en-US"/>
        </w:rPr>
        <w:t xml:space="preserve">Y con un punto en </w:t>
      </w:r>
      <w:proofErr w:type="gramStart"/>
      <w:r w:rsidRPr="00FA0E6D">
        <w:rPr>
          <w:rFonts w:ascii="STILL Type" w:hAnsi="STILL Type"/>
          <w:lang w:val="en-US"/>
        </w:rPr>
        <w:t>particular .</w:t>
      </w:r>
      <w:proofErr w:type="gramEnd"/>
      <w:r w:rsidRPr="00FA0E6D">
        <w:rPr>
          <w:rFonts w:ascii="STILL Type" w:hAnsi="STILL Type"/>
          <w:lang w:val="en-US"/>
        </w:rPr>
        <w:t xml:space="preserve"> Me gustaría llamar su atención. Aquí tenemos algo que llamamos un cable trampa. Este es el límite entre la zona de seguridad aquí y el remolque allá, lo que significa que contamos a cada persona que entra al remolque y llevamos un registro del número de personas en el remolque para que, digamos, tengamos tres personas entrando al remolque, 1 o 2 personas saliendo, que aún sabemos que debe haber una persona dentro.</w:t>
      </w:r>
    </w:p>
    <w:p w14:paraId="22694ED8" w14:textId="77777777" w:rsidR="00FA0E6D" w:rsidRPr="00FA0E6D" w:rsidRDefault="00FA0E6D" w:rsidP="00FA0E6D">
      <w:pPr>
        <w:rPr>
          <w:rFonts w:ascii="STILL Type" w:hAnsi="STILL Type"/>
          <w:lang w:val="en-US"/>
        </w:rPr>
      </w:pPr>
    </w:p>
    <w:p w14:paraId="3D0276B5" w14:textId="77777777" w:rsidR="00FA0E6D" w:rsidRPr="00FA0E6D" w:rsidRDefault="00FA0E6D" w:rsidP="00FA0E6D">
      <w:pPr>
        <w:rPr>
          <w:rFonts w:ascii="STILL Type" w:hAnsi="STILL Type"/>
          <w:lang w:val="en-US"/>
        </w:rPr>
      </w:pPr>
      <w:r w:rsidRPr="00FA0E6D">
        <w:rPr>
          <w:rFonts w:ascii="STILL Type" w:hAnsi="STILL Type"/>
          <w:lang w:val="en-US"/>
        </w:rPr>
        <w:t>00:12:17:02 - 00:12:55:30</w:t>
      </w:r>
    </w:p>
    <w:p w14:paraId="2290C71C" w14:textId="11A3DEEC" w:rsidR="00FA0E6D" w:rsidRPr="00FA0E6D" w:rsidRDefault="00FA0E6D" w:rsidP="00FA0E6D">
      <w:pPr>
        <w:rPr>
          <w:rFonts w:ascii="STILL Type" w:hAnsi="STILL Type"/>
          <w:lang w:val="en-US"/>
        </w:rPr>
      </w:pPr>
    </w:p>
    <w:p w14:paraId="27335058" w14:textId="77777777" w:rsidR="00FA0E6D" w:rsidRPr="00FA0E6D" w:rsidRDefault="00FA0E6D" w:rsidP="00FA0E6D">
      <w:pPr>
        <w:rPr>
          <w:rFonts w:ascii="STILL Type" w:hAnsi="STILL Type"/>
          <w:lang w:val="en-US"/>
        </w:rPr>
      </w:pPr>
      <w:r w:rsidRPr="00FA0E6D">
        <w:rPr>
          <w:rFonts w:ascii="STILL Type" w:hAnsi="STILL Type"/>
          <w:lang w:val="en-US"/>
        </w:rPr>
        <w:t>Además, es posible que no podamos observar esto con nuestra cámara. Nos hemos asociado para lograrlo, ya que el uso del aprendizaje automático de la IA en la logística interna es una tecnología muy reciente. Permítanme explicarles esto rápidamente con un diagrama. A la izquierda pueden ver nuestra cámara de IA, que actualmente tenemos como producto y que podrán ver a partir de mañana en la feria, la cual se utiliza actualmente no para la seguridad funcional, sino para el control de procesos y con fines estadísticos.</w:t>
      </w:r>
    </w:p>
    <w:p w14:paraId="769E0B45" w14:textId="77777777" w:rsidR="00FA0E6D" w:rsidRPr="00FA0E6D" w:rsidRDefault="00FA0E6D" w:rsidP="00FA0E6D">
      <w:pPr>
        <w:rPr>
          <w:rFonts w:ascii="STILL Type" w:hAnsi="STILL Type"/>
          <w:lang w:val="en-US"/>
        </w:rPr>
      </w:pPr>
    </w:p>
    <w:p w14:paraId="282344F6" w14:textId="77777777" w:rsidR="00FA0E6D" w:rsidRPr="00FA0E6D" w:rsidRDefault="00FA0E6D" w:rsidP="00FA0E6D">
      <w:pPr>
        <w:rPr>
          <w:rFonts w:ascii="STILL Type" w:hAnsi="STILL Type"/>
          <w:lang w:val="en-US"/>
        </w:rPr>
      </w:pPr>
      <w:r w:rsidRPr="00FA0E6D">
        <w:rPr>
          <w:rFonts w:ascii="STILL Type" w:hAnsi="STILL Type"/>
          <w:lang w:val="en-US"/>
        </w:rPr>
        <w:t>00:12:55:34 - 00:13:27:25</w:t>
      </w:r>
    </w:p>
    <w:p w14:paraId="6C19649C" w14:textId="56ABCC57" w:rsidR="00FA0E6D" w:rsidRPr="00FA0E6D" w:rsidRDefault="00FA0E6D" w:rsidP="00FA0E6D">
      <w:pPr>
        <w:rPr>
          <w:rFonts w:ascii="STILL Type" w:hAnsi="STILL Type"/>
          <w:lang w:val="en-US"/>
        </w:rPr>
      </w:pPr>
    </w:p>
    <w:p w14:paraId="2535AD4F" w14:textId="77777777" w:rsidR="00FA0E6D" w:rsidRPr="00FA0E6D" w:rsidRDefault="00FA0E6D" w:rsidP="00FA0E6D">
      <w:pPr>
        <w:rPr>
          <w:rFonts w:ascii="STILL Type" w:hAnsi="STILL Type"/>
          <w:lang w:val="en-US"/>
        </w:rPr>
      </w:pPr>
      <w:r w:rsidRPr="00FA0E6D">
        <w:rPr>
          <w:rFonts w:ascii="STILL Type" w:hAnsi="STILL Type"/>
          <w:lang w:val="en-US"/>
        </w:rPr>
        <w:t>Esta cámara con IA crea una transmisión de video que se envía a una computadora perimetral Nvidia RTX Source. Se trata de una computadora perimetral funcionalmente segura donde se ejecuta un modelo de IA llamado Halos Inside, Outside In. Este modelo identifica a una persona y luego se comunica con la carretilla elevadora mediante un canal de comunicación seguro. La carretilla elevadora decide si hay una persona presente o no, ya sea en la zona de seguridad o en el remolque.</w:t>
      </w:r>
    </w:p>
    <w:p w14:paraId="17467443" w14:textId="77777777" w:rsidR="00FA0E6D" w:rsidRPr="00FA0E6D" w:rsidRDefault="00FA0E6D" w:rsidP="00FA0E6D">
      <w:pPr>
        <w:rPr>
          <w:rFonts w:ascii="STILL Type" w:hAnsi="STILL Type"/>
          <w:lang w:val="en-US"/>
        </w:rPr>
      </w:pPr>
    </w:p>
    <w:p w14:paraId="04E6E98A" w14:textId="77777777" w:rsidR="00FA0E6D" w:rsidRPr="00FA0E6D" w:rsidRDefault="00FA0E6D" w:rsidP="00FA0E6D">
      <w:pPr>
        <w:rPr>
          <w:rFonts w:ascii="STILL Type" w:hAnsi="STILL Type"/>
          <w:lang w:val="en-US"/>
        </w:rPr>
      </w:pPr>
      <w:r w:rsidRPr="00FA0E6D">
        <w:rPr>
          <w:rFonts w:ascii="STILL Type" w:hAnsi="STILL Type"/>
          <w:lang w:val="en-US"/>
        </w:rPr>
        <w:t>00:13:27:25 - 00:13:50:13</w:t>
      </w:r>
    </w:p>
    <w:p w14:paraId="2999F347" w14:textId="17CAFFD2" w:rsidR="00FA0E6D" w:rsidRPr="00FA0E6D" w:rsidRDefault="00FA0E6D" w:rsidP="00FA0E6D">
      <w:pPr>
        <w:rPr>
          <w:rFonts w:ascii="STILL Type" w:hAnsi="STILL Type"/>
          <w:lang w:val="en-US"/>
        </w:rPr>
      </w:pPr>
    </w:p>
    <w:p w14:paraId="1216C1B7" w14:textId="77777777" w:rsidR="00FA0E6D" w:rsidRPr="00FA0E6D" w:rsidRDefault="00FA0E6D" w:rsidP="00FA0E6D">
      <w:pPr>
        <w:rPr>
          <w:rFonts w:ascii="STILL Type" w:hAnsi="STILL Type"/>
          <w:lang w:val="en-US"/>
        </w:rPr>
      </w:pPr>
      <w:r w:rsidRPr="00FA0E6D">
        <w:rPr>
          <w:rFonts w:ascii="STILL Type" w:hAnsi="STILL Type"/>
          <w:lang w:val="en-US"/>
        </w:rPr>
        <w:t xml:space="preserve">Y si esto ocurre, se detiene. O si no hay nadie presente, se puede silenciar la </w:t>
      </w:r>
      <w:proofErr w:type="gramStart"/>
      <w:r w:rsidRPr="00FA0E6D">
        <w:rPr>
          <w:rFonts w:ascii="STILL Type" w:hAnsi="STILL Type"/>
          <w:lang w:val="en-US"/>
        </w:rPr>
        <w:t>seguridad .</w:t>
      </w:r>
      <w:proofErr w:type="gramEnd"/>
      <w:r w:rsidRPr="00FA0E6D">
        <w:rPr>
          <w:rFonts w:ascii="STILL Type" w:hAnsi="STILL Type"/>
          <w:lang w:val="en-US"/>
        </w:rPr>
        <w:t xml:space="preserve"> Así, se pueden reducir las medidas de seguridad y la carretilla elevadora puede entrar en el remolque sin ningún riesgo. Tengo tres pequeños vídeos que me gustaría mostrarles. Estos vídeos se crearon con Nvidia Omniverse.</w:t>
      </w:r>
    </w:p>
    <w:p w14:paraId="0E123192" w14:textId="77777777" w:rsidR="00FA0E6D" w:rsidRPr="00FA0E6D" w:rsidRDefault="00FA0E6D" w:rsidP="00FA0E6D">
      <w:pPr>
        <w:rPr>
          <w:rFonts w:ascii="STILL Type" w:hAnsi="STILL Type"/>
          <w:lang w:val="en-US"/>
        </w:rPr>
      </w:pPr>
    </w:p>
    <w:p w14:paraId="6B046855" w14:textId="77777777" w:rsidR="00FA0E6D" w:rsidRPr="00FA0E6D" w:rsidRDefault="00FA0E6D" w:rsidP="00FA0E6D">
      <w:pPr>
        <w:rPr>
          <w:rFonts w:ascii="STILL Type" w:hAnsi="STILL Type"/>
          <w:lang w:val="en-US"/>
        </w:rPr>
      </w:pPr>
      <w:r w:rsidRPr="00FA0E6D">
        <w:rPr>
          <w:rFonts w:ascii="STILL Type" w:hAnsi="STILL Type"/>
          <w:lang w:val="en-US"/>
        </w:rPr>
        <w:t>00:13:50:17 - 00:14:15:29</w:t>
      </w:r>
    </w:p>
    <w:p w14:paraId="23236ADC" w14:textId="61C4E970" w:rsidR="00FA0E6D" w:rsidRPr="00FA0E6D" w:rsidRDefault="00FA0E6D" w:rsidP="00FA0E6D">
      <w:pPr>
        <w:rPr>
          <w:rFonts w:ascii="STILL Type" w:hAnsi="STILL Type"/>
          <w:lang w:val="en-US"/>
        </w:rPr>
      </w:pPr>
    </w:p>
    <w:p w14:paraId="20C735A4" w14:textId="77777777" w:rsidR="00FA0E6D" w:rsidRPr="00FA0E6D" w:rsidRDefault="00FA0E6D" w:rsidP="00FA0E6D">
      <w:pPr>
        <w:rPr>
          <w:rFonts w:ascii="STILL Type" w:hAnsi="STILL Type"/>
          <w:lang w:val="en-US"/>
        </w:rPr>
      </w:pPr>
      <w:r w:rsidRPr="00FA0E6D">
        <w:rPr>
          <w:rFonts w:ascii="STILL Type" w:hAnsi="STILL Type"/>
          <w:lang w:val="en-US"/>
        </w:rPr>
        <w:t>Nvidia Omniverse es una plataforma de simulación para Mind Video. Este es básicamente nuestro laboratorio de investigación en Hamburgo. Se puede ver el remolque, la zona de seguridad delante y varios transportadores de carga ya presentes en ella. También se puede ver la carretilla elevadora y comprobar que el sistema de seguridad está activado.</w:t>
      </w:r>
    </w:p>
    <w:p w14:paraId="1561A581" w14:textId="77777777" w:rsidR="00FA0E6D" w:rsidRPr="00FA0E6D" w:rsidRDefault="00FA0E6D" w:rsidP="00FA0E6D">
      <w:pPr>
        <w:rPr>
          <w:rFonts w:ascii="STILL Type" w:hAnsi="STILL Type"/>
          <w:lang w:val="en-US"/>
        </w:rPr>
      </w:pPr>
    </w:p>
    <w:p w14:paraId="5E16FFEE" w14:textId="77777777" w:rsidR="00FA0E6D" w:rsidRPr="00565F9C" w:rsidRDefault="00FA0E6D" w:rsidP="00FA0E6D">
      <w:pPr>
        <w:rPr>
          <w:rFonts w:ascii="STILL Type" w:hAnsi="STILL Type"/>
          <w:lang w:val="de-DE"/>
        </w:rPr>
      </w:pPr>
      <w:r w:rsidRPr="00565F9C">
        <w:rPr>
          <w:rFonts w:ascii="STILL Type" w:hAnsi="STILL Type"/>
          <w:lang w:val="de-DE"/>
        </w:rPr>
        <w:t>00:14:15:33 - 00:14:46:40</w:t>
      </w:r>
    </w:p>
    <w:p w14:paraId="336544E6" w14:textId="5A3C58D5" w:rsidR="00FA0E6D" w:rsidRPr="00565F9C" w:rsidRDefault="00FA0E6D" w:rsidP="00FA0E6D">
      <w:pPr>
        <w:rPr>
          <w:rFonts w:ascii="STILL Type" w:hAnsi="STILL Type"/>
          <w:lang w:val="de-DE"/>
        </w:rPr>
      </w:pPr>
    </w:p>
    <w:p w14:paraId="4F10F38F" w14:textId="77777777" w:rsidR="00FA0E6D" w:rsidRPr="00565F9C" w:rsidRDefault="00FA0E6D" w:rsidP="00FA0E6D">
      <w:pPr>
        <w:rPr>
          <w:rFonts w:ascii="STILL Type" w:hAnsi="STILL Type"/>
          <w:lang w:val="de-DE"/>
        </w:rPr>
      </w:pPr>
      <w:r w:rsidRPr="00565F9C">
        <w:rPr>
          <w:rFonts w:ascii="STILL Type" w:hAnsi="STILL Type"/>
          <w:lang w:val="de-DE"/>
        </w:rPr>
        <w:t>Una vez que el vehículo entra en el remolque, es posible. Y nadie está dentro de la zona de seguridad, las funciones de seguridad se pueden silenciar porque no hay nadie en, digamos, la zona roja o en la zona de riesgo. Esto es un poco diferente ahora para el segundo video. Como pueden ver aquí. Ahora verán que las personas están entrando en la zona de seguridad, una región de interés como.</w:t>
      </w:r>
    </w:p>
    <w:p w14:paraId="585CA424" w14:textId="77777777" w:rsidR="00FA0E6D" w:rsidRPr="00565F9C" w:rsidRDefault="00FA0E6D" w:rsidP="00FA0E6D">
      <w:pPr>
        <w:rPr>
          <w:rFonts w:ascii="STILL Type" w:hAnsi="STILL Type"/>
          <w:lang w:val="de-DE"/>
        </w:rPr>
      </w:pPr>
    </w:p>
    <w:p w14:paraId="7511E832" w14:textId="77777777" w:rsidR="00FA0E6D" w:rsidRPr="00FA0E6D" w:rsidRDefault="00FA0E6D" w:rsidP="00FA0E6D">
      <w:pPr>
        <w:rPr>
          <w:rFonts w:ascii="STILL Type" w:hAnsi="STILL Type"/>
          <w:lang w:val="en-US"/>
        </w:rPr>
      </w:pPr>
      <w:r w:rsidRPr="00FA0E6D">
        <w:rPr>
          <w:rFonts w:ascii="STILL Type" w:hAnsi="STILL Type"/>
          <w:lang w:val="en-US"/>
        </w:rPr>
        <w:t>00:14:46:40 - 00:15:15:18</w:t>
      </w:r>
    </w:p>
    <w:p w14:paraId="4B05AE50" w14:textId="5828D9D7" w:rsidR="00FA0E6D" w:rsidRPr="00FA0E6D" w:rsidRDefault="00FA0E6D" w:rsidP="00FA0E6D">
      <w:pPr>
        <w:rPr>
          <w:rFonts w:ascii="STILL Type" w:hAnsi="STILL Type"/>
          <w:lang w:val="en-US"/>
        </w:rPr>
      </w:pPr>
    </w:p>
    <w:p w14:paraId="33FD1F7C" w14:textId="77777777" w:rsidR="00FA0E6D" w:rsidRPr="00FA0E6D" w:rsidRDefault="00FA0E6D" w:rsidP="00FA0E6D">
      <w:pPr>
        <w:rPr>
          <w:rFonts w:ascii="STILL Type" w:hAnsi="STILL Type"/>
          <w:lang w:val="en-US"/>
        </w:rPr>
      </w:pPr>
      <w:r w:rsidRPr="00FA0E6D">
        <w:rPr>
          <w:rFonts w:ascii="STILL Type" w:hAnsi="STILL Type"/>
          <w:lang w:val="en-US"/>
        </w:rPr>
        <w:lastRenderedPageBreak/>
        <w:t xml:space="preserve">Y la seguridad permanecerá activa mientras estas personas estén presentes en la zona segura. Ahora podemos ver que no hay nadie presente, lo que significa que la seguridad está activada. Y una vez que haya personas presentes, la seguridad se activará de nuevo y no habrá peligro potencial. Y finalmente, en el lado </w:t>
      </w:r>
      <w:proofErr w:type="gramStart"/>
      <w:r w:rsidRPr="00FA0E6D">
        <w:rPr>
          <w:rFonts w:ascii="STILL Type" w:hAnsi="STILL Type"/>
          <w:lang w:val="en-US"/>
        </w:rPr>
        <w:t>derecho ,</w:t>
      </w:r>
      <w:proofErr w:type="gramEnd"/>
      <w:r w:rsidRPr="00FA0E6D">
        <w:rPr>
          <w:rFonts w:ascii="STILL Type" w:hAnsi="STILL Type"/>
          <w:lang w:val="en-US"/>
        </w:rPr>
        <w:t xml:space="preserve"> quiero llamar su atención sobre el breve video.</w:t>
      </w:r>
    </w:p>
    <w:p w14:paraId="10ADAB85" w14:textId="77777777" w:rsidR="00FA0E6D" w:rsidRPr="00FA0E6D" w:rsidRDefault="00FA0E6D" w:rsidP="00FA0E6D">
      <w:pPr>
        <w:rPr>
          <w:rFonts w:ascii="STILL Type" w:hAnsi="STILL Type"/>
          <w:lang w:val="en-US"/>
        </w:rPr>
      </w:pPr>
    </w:p>
    <w:p w14:paraId="7199CE20" w14:textId="77777777" w:rsidR="00FA0E6D" w:rsidRPr="00FA0E6D" w:rsidRDefault="00FA0E6D" w:rsidP="00FA0E6D">
      <w:pPr>
        <w:rPr>
          <w:rFonts w:ascii="STILL Type" w:hAnsi="STILL Type"/>
          <w:lang w:val="en-US"/>
        </w:rPr>
      </w:pPr>
      <w:r w:rsidRPr="00FA0E6D">
        <w:rPr>
          <w:rFonts w:ascii="STILL Type" w:hAnsi="STILL Type"/>
          <w:lang w:val="en-US"/>
        </w:rPr>
        <w:t>00:15:15:18 - 00:15:41:17</w:t>
      </w:r>
    </w:p>
    <w:p w14:paraId="3485A666" w14:textId="3239ED9D" w:rsidR="00FA0E6D" w:rsidRPr="00FA0E6D" w:rsidRDefault="00FA0E6D" w:rsidP="00FA0E6D">
      <w:pPr>
        <w:rPr>
          <w:rFonts w:ascii="STILL Type" w:hAnsi="STILL Type"/>
          <w:lang w:val="en-US"/>
        </w:rPr>
      </w:pPr>
    </w:p>
    <w:p w14:paraId="064D6BCD" w14:textId="77777777" w:rsidR="00FA0E6D" w:rsidRPr="00FA0E6D" w:rsidRDefault="00FA0E6D" w:rsidP="00FA0E6D">
      <w:pPr>
        <w:rPr>
          <w:rFonts w:ascii="STILL Type" w:hAnsi="STILL Type"/>
          <w:lang w:val="en-US"/>
        </w:rPr>
      </w:pPr>
      <w:r w:rsidRPr="00FA0E6D">
        <w:rPr>
          <w:rFonts w:ascii="STILL Type" w:hAnsi="STILL Type"/>
          <w:lang w:val="en-US"/>
        </w:rPr>
        <w:t>Aquí se pueden ver personas, especialmente en la esquina superior izquierda y derecha, a quienes no podemos identificar con precisión. Sin embargo, se observa que esta persona camina con bastante exactitud a lo largo del borde derecho de la zona de seguridad. Cada vez que la persona ingresa a la zona de seguridad, se activa el sistema de seguridad del vehículo.</w:t>
      </w:r>
    </w:p>
    <w:p w14:paraId="632D5BA8" w14:textId="77777777" w:rsidR="00FA0E6D" w:rsidRPr="00FA0E6D" w:rsidRDefault="00FA0E6D" w:rsidP="00FA0E6D">
      <w:pPr>
        <w:rPr>
          <w:rFonts w:ascii="STILL Type" w:hAnsi="STILL Type"/>
          <w:lang w:val="en-US"/>
        </w:rPr>
      </w:pPr>
    </w:p>
    <w:p w14:paraId="5E22211C" w14:textId="77777777" w:rsidR="00FA0E6D" w:rsidRPr="00FA0E6D" w:rsidRDefault="00FA0E6D" w:rsidP="00FA0E6D">
      <w:pPr>
        <w:rPr>
          <w:rFonts w:ascii="STILL Type" w:hAnsi="STILL Type"/>
          <w:lang w:val="en-US"/>
        </w:rPr>
      </w:pPr>
      <w:r w:rsidRPr="00FA0E6D">
        <w:rPr>
          <w:rFonts w:ascii="STILL Type" w:hAnsi="STILL Type"/>
          <w:lang w:val="en-US"/>
        </w:rPr>
        <w:t>00:15:41:23 - 00:15:50:25</w:t>
      </w:r>
    </w:p>
    <w:p w14:paraId="5E5D0A48" w14:textId="735D7813" w:rsidR="00FA0E6D" w:rsidRPr="00FA0E6D" w:rsidRDefault="00FA0E6D" w:rsidP="00FA0E6D">
      <w:pPr>
        <w:rPr>
          <w:rFonts w:ascii="STILL Type" w:hAnsi="STILL Type"/>
          <w:lang w:val="en-US"/>
        </w:rPr>
      </w:pPr>
    </w:p>
    <w:p w14:paraId="32606790" w14:textId="77777777" w:rsidR="00FA0E6D" w:rsidRPr="00FA0E6D" w:rsidRDefault="00FA0E6D" w:rsidP="00FA0E6D">
      <w:pPr>
        <w:rPr>
          <w:rFonts w:ascii="STILL Type" w:hAnsi="STILL Type"/>
          <w:lang w:val="en-US"/>
        </w:rPr>
      </w:pPr>
      <w:r w:rsidRPr="00FA0E6D">
        <w:rPr>
          <w:rFonts w:ascii="STILL Type" w:hAnsi="STILL Type"/>
          <w:lang w:val="en-US"/>
        </w:rPr>
        <w:t>Por lo tanto, podemos determinar con bastante precisión si hay personas presentes en esta zona o no.</w:t>
      </w:r>
    </w:p>
    <w:p w14:paraId="3771DF5F" w14:textId="77777777" w:rsidR="00FA0E6D" w:rsidRPr="00FA0E6D" w:rsidRDefault="00FA0E6D" w:rsidP="00FA0E6D">
      <w:pPr>
        <w:rPr>
          <w:rFonts w:ascii="STILL Type" w:hAnsi="STILL Type"/>
          <w:lang w:val="en-US"/>
        </w:rPr>
      </w:pPr>
    </w:p>
    <w:p w14:paraId="2693141C" w14:textId="77777777" w:rsidR="00FA0E6D" w:rsidRPr="00FA0E6D" w:rsidRDefault="00FA0E6D" w:rsidP="00FA0E6D">
      <w:pPr>
        <w:rPr>
          <w:rFonts w:ascii="STILL Type" w:hAnsi="STILL Type"/>
          <w:lang w:val="en-US"/>
        </w:rPr>
      </w:pPr>
      <w:r w:rsidRPr="00FA0E6D">
        <w:rPr>
          <w:rFonts w:ascii="STILL Type" w:hAnsi="STILL Type"/>
          <w:lang w:val="en-US"/>
        </w:rPr>
        <w:t>00:15:50:29 - 00:16:19:15</w:t>
      </w:r>
    </w:p>
    <w:p w14:paraId="73772C6B" w14:textId="63D45B26" w:rsidR="00FA0E6D" w:rsidRPr="00FA0E6D" w:rsidRDefault="00FA0E6D" w:rsidP="00FA0E6D">
      <w:pPr>
        <w:rPr>
          <w:rFonts w:ascii="STILL Type" w:hAnsi="STILL Type"/>
          <w:lang w:val="en-US"/>
        </w:rPr>
      </w:pPr>
    </w:p>
    <w:p w14:paraId="3DEFF231" w14:textId="77777777" w:rsidR="00FA0E6D" w:rsidRPr="00FA0E6D" w:rsidRDefault="00FA0E6D" w:rsidP="00FA0E6D">
      <w:pPr>
        <w:rPr>
          <w:rFonts w:ascii="STILL Type" w:hAnsi="STILL Type"/>
          <w:lang w:val="en-US"/>
        </w:rPr>
      </w:pPr>
      <w:r w:rsidRPr="00FA0E6D">
        <w:rPr>
          <w:rFonts w:ascii="STILL Type" w:hAnsi="STILL Type"/>
          <w:lang w:val="en-US"/>
        </w:rPr>
        <w:t xml:space="preserve">Sin embargo, esta aplicación es solo un ejemplo de carga de remolques donde podemos usar la detección de personas con seguridad funcional. Otros casos de uso </w:t>
      </w:r>
      <w:proofErr w:type="gramStart"/>
      <w:r w:rsidRPr="00FA0E6D">
        <w:rPr>
          <w:rFonts w:ascii="STILL Type" w:hAnsi="STILL Type"/>
          <w:lang w:val="en-US"/>
        </w:rPr>
        <w:t>son ,</w:t>
      </w:r>
      <w:proofErr w:type="gramEnd"/>
      <w:r w:rsidRPr="00FA0E6D">
        <w:rPr>
          <w:rFonts w:ascii="STILL Type" w:hAnsi="STILL Type"/>
          <w:lang w:val="en-US"/>
        </w:rPr>
        <w:t xml:space="preserve"> por ejemplo, los robots de manipulación que se muestran a la izquierda . Como saben, todos estos robots de manipulación se utilizan para paletizar mercancías en transportadores de carga.</w:t>
      </w:r>
    </w:p>
    <w:p w14:paraId="392B1C3D" w14:textId="77777777" w:rsidR="00FA0E6D" w:rsidRPr="00FA0E6D" w:rsidRDefault="00FA0E6D" w:rsidP="00FA0E6D">
      <w:pPr>
        <w:rPr>
          <w:rFonts w:ascii="STILL Type" w:hAnsi="STILL Type"/>
          <w:lang w:val="en-US"/>
        </w:rPr>
      </w:pPr>
    </w:p>
    <w:p w14:paraId="45E73337" w14:textId="77777777" w:rsidR="00FA0E6D" w:rsidRPr="00FA0E6D" w:rsidRDefault="00FA0E6D" w:rsidP="00FA0E6D">
      <w:pPr>
        <w:rPr>
          <w:rFonts w:ascii="STILL Type" w:hAnsi="STILL Type"/>
          <w:lang w:val="en-US"/>
        </w:rPr>
      </w:pPr>
      <w:r w:rsidRPr="00FA0E6D">
        <w:rPr>
          <w:rFonts w:ascii="STILL Type" w:hAnsi="STILL Type"/>
          <w:lang w:val="en-US"/>
        </w:rPr>
        <w:t>00:16:19:19 - 00:16:59:23</w:t>
      </w:r>
    </w:p>
    <w:p w14:paraId="51A4A3C4" w14:textId="64B9B085" w:rsidR="00FA0E6D" w:rsidRPr="00FA0E6D" w:rsidRDefault="00FA0E6D" w:rsidP="00FA0E6D">
      <w:pPr>
        <w:rPr>
          <w:rFonts w:ascii="STILL Type" w:hAnsi="STILL Type"/>
          <w:lang w:val="en-US"/>
        </w:rPr>
      </w:pPr>
    </w:p>
    <w:p w14:paraId="342B676D" w14:textId="77777777" w:rsidR="00FA0E6D" w:rsidRPr="00FA0E6D" w:rsidRDefault="00FA0E6D" w:rsidP="00FA0E6D">
      <w:pPr>
        <w:rPr>
          <w:rFonts w:ascii="STILL Type" w:hAnsi="STILL Type"/>
          <w:lang w:val="en-US"/>
        </w:rPr>
      </w:pPr>
      <w:r w:rsidRPr="00FA0E6D">
        <w:rPr>
          <w:rFonts w:ascii="STILL Type" w:hAnsi="STILL Type"/>
          <w:lang w:val="en-US"/>
        </w:rPr>
        <w:t xml:space="preserve">Estos robots de manipulación suelen estar dentro de un área cercada. Con esta tecnología, podríamos eliminar las cercas y operar con total confianza dentro del almacén sin necesidad de instalar toda la </w:t>
      </w:r>
      <w:proofErr w:type="gramStart"/>
      <w:r w:rsidRPr="00FA0E6D">
        <w:rPr>
          <w:rFonts w:ascii="STILL Type" w:hAnsi="STILL Type"/>
          <w:lang w:val="en-US"/>
        </w:rPr>
        <w:t>infraestructura ,</w:t>
      </w:r>
      <w:proofErr w:type="gramEnd"/>
      <w:r w:rsidRPr="00FA0E6D">
        <w:rPr>
          <w:rFonts w:ascii="STILL Type" w:hAnsi="STILL Type"/>
          <w:lang w:val="en-US"/>
        </w:rPr>
        <w:t xml:space="preserve"> incluyendo la observación de intersecciones. Así, tanto para carretillas elevadoras manuales como automatizadas, sería posible observar el área y determinar si se acerca un camión y si la persona se encuentra dentro de ella.</w:t>
      </w:r>
    </w:p>
    <w:p w14:paraId="002B968B" w14:textId="77777777" w:rsidR="00FA0E6D" w:rsidRPr="00FA0E6D" w:rsidRDefault="00FA0E6D" w:rsidP="00FA0E6D">
      <w:pPr>
        <w:rPr>
          <w:rFonts w:ascii="STILL Type" w:hAnsi="STILL Type"/>
          <w:lang w:val="en-US"/>
        </w:rPr>
      </w:pPr>
    </w:p>
    <w:p w14:paraId="233B1316" w14:textId="77777777" w:rsidR="00FA0E6D" w:rsidRPr="00FA0E6D" w:rsidRDefault="00FA0E6D" w:rsidP="00FA0E6D">
      <w:pPr>
        <w:rPr>
          <w:rFonts w:ascii="STILL Type" w:hAnsi="STILL Type"/>
          <w:lang w:val="en-US"/>
        </w:rPr>
      </w:pPr>
      <w:r w:rsidRPr="00FA0E6D">
        <w:rPr>
          <w:rFonts w:ascii="STILL Type" w:hAnsi="STILL Type"/>
          <w:lang w:val="en-US"/>
        </w:rPr>
        <w:t>00:16:59:23 - 00:17:31:06</w:t>
      </w:r>
    </w:p>
    <w:p w14:paraId="2C57FC80" w14:textId="42B5D7DA" w:rsidR="00FA0E6D" w:rsidRPr="00FA0E6D" w:rsidRDefault="00FA0E6D" w:rsidP="00FA0E6D">
      <w:pPr>
        <w:rPr>
          <w:rFonts w:ascii="STILL Type" w:hAnsi="STILL Type"/>
          <w:lang w:val="en-US"/>
        </w:rPr>
      </w:pPr>
    </w:p>
    <w:p w14:paraId="467E83A1" w14:textId="77777777" w:rsidR="00FA0E6D" w:rsidRPr="00FA0E6D" w:rsidRDefault="00FA0E6D" w:rsidP="00FA0E6D">
      <w:pPr>
        <w:rPr>
          <w:rFonts w:ascii="STILL Type" w:hAnsi="STILL Type"/>
          <w:lang w:val="en-US"/>
        </w:rPr>
      </w:pPr>
      <w:r w:rsidRPr="00FA0E6D">
        <w:rPr>
          <w:rFonts w:ascii="STILL Type" w:hAnsi="STILL Type"/>
          <w:lang w:val="en-US"/>
        </w:rPr>
        <w:t xml:space="preserve">Y si una persona se encuentra en esta área, se puede reducir la velocidad o incluso frenar automáticamente con una señal del exterior. Finalmente, también existe la aplicación para médicos. Podría no limitarse a médicos, sino que también podría aplicarse a las puertas del almacén. Cada vez que un vehículo </w:t>
      </w:r>
      <w:proofErr w:type="gramStart"/>
      <w:r w:rsidRPr="00FA0E6D">
        <w:rPr>
          <w:rFonts w:ascii="STILL Type" w:hAnsi="STILL Type"/>
          <w:lang w:val="en-US"/>
        </w:rPr>
        <w:t>entra ,</w:t>
      </w:r>
      <w:proofErr w:type="gramEnd"/>
      <w:r w:rsidRPr="00FA0E6D">
        <w:rPr>
          <w:rFonts w:ascii="STILL Type" w:hAnsi="STILL Type"/>
          <w:lang w:val="en-US"/>
        </w:rPr>
        <w:t xml:space="preserve"> las cámaras comprueban si hay una persona pasando o no, y en ese caso, se podría reducir la velocidad o incluso frenar.</w:t>
      </w:r>
    </w:p>
    <w:p w14:paraId="7E8C9C1D" w14:textId="77777777" w:rsidR="00FA0E6D" w:rsidRPr="00FA0E6D" w:rsidRDefault="00FA0E6D" w:rsidP="00FA0E6D">
      <w:pPr>
        <w:rPr>
          <w:rFonts w:ascii="STILL Type" w:hAnsi="STILL Type"/>
          <w:lang w:val="en-US"/>
        </w:rPr>
      </w:pPr>
    </w:p>
    <w:p w14:paraId="734E0290" w14:textId="77777777" w:rsidR="00FA0E6D" w:rsidRPr="00FA0E6D" w:rsidRDefault="00FA0E6D" w:rsidP="00FA0E6D">
      <w:pPr>
        <w:rPr>
          <w:rFonts w:ascii="STILL Type" w:hAnsi="STILL Type"/>
          <w:lang w:val="en-US"/>
        </w:rPr>
      </w:pPr>
      <w:r w:rsidRPr="00FA0E6D">
        <w:rPr>
          <w:rFonts w:ascii="STILL Type" w:hAnsi="STILL Type"/>
          <w:lang w:val="en-US"/>
        </w:rPr>
        <w:t>00:17:31:10 - 00:18:02:32</w:t>
      </w:r>
    </w:p>
    <w:p w14:paraId="12C53C3C" w14:textId="5526917F" w:rsidR="00FA0E6D" w:rsidRPr="00FA0E6D" w:rsidRDefault="00FA0E6D" w:rsidP="00FA0E6D">
      <w:pPr>
        <w:rPr>
          <w:rFonts w:ascii="STILL Type" w:hAnsi="STILL Type"/>
          <w:lang w:val="en-US"/>
        </w:rPr>
      </w:pPr>
    </w:p>
    <w:p w14:paraId="33A48F42" w14:textId="77777777" w:rsidR="00FA0E6D" w:rsidRPr="00FA0E6D" w:rsidRDefault="00FA0E6D" w:rsidP="00FA0E6D">
      <w:pPr>
        <w:rPr>
          <w:rFonts w:ascii="STILL Type" w:hAnsi="STILL Type"/>
          <w:lang w:val="en-US"/>
        </w:rPr>
      </w:pPr>
      <w:r w:rsidRPr="00FA0E6D">
        <w:rPr>
          <w:rFonts w:ascii="STILL Type" w:hAnsi="STILL Type"/>
          <w:lang w:val="en-US"/>
        </w:rPr>
        <w:t>Aquí pueden ver cómo Nvidia y Keon siguen colaborando para que esto sea posible, ya que formamos parte de esta misma empresa. Somos solicitantes, no desarrolladores de los modelos de la Fundación AI. Este es el poder de Nvidia. Utilizamos los modelos de la Fundación AI de Nvidia y los entrenamos con nuestros datos logísticos.</w:t>
      </w:r>
    </w:p>
    <w:p w14:paraId="4B189910" w14:textId="77777777" w:rsidR="00FA0E6D" w:rsidRPr="00FA0E6D" w:rsidRDefault="00FA0E6D" w:rsidP="00FA0E6D">
      <w:pPr>
        <w:rPr>
          <w:rFonts w:ascii="STILL Type" w:hAnsi="STILL Type"/>
          <w:lang w:val="en-US"/>
        </w:rPr>
      </w:pPr>
    </w:p>
    <w:p w14:paraId="09B4DC99" w14:textId="77777777" w:rsidR="00FA0E6D" w:rsidRPr="00FA0E6D" w:rsidRDefault="00FA0E6D" w:rsidP="00FA0E6D">
      <w:pPr>
        <w:rPr>
          <w:rFonts w:ascii="STILL Type" w:hAnsi="STILL Type"/>
          <w:lang w:val="en-US"/>
        </w:rPr>
      </w:pPr>
      <w:r w:rsidRPr="00FA0E6D">
        <w:rPr>
          <w:rFonts w:ascii="STILL Type" w:hAnsi="STILL Type"/>
          <w:lang w:val="en-US"/>
        </w:rPr>
        <w:t>00:18:02:38 - 00:18:30:40</w:t>
      </w:r>
    </w:p>
    <w:p w14:paraId="7A7F8EA1" w14:textId="43A8A408" w:rsidR="00FA0E6D" w:rsidRPr="00FA0E6D" w:rsidRDefault="00FA0E6D" w:rsidP="00FA0E6D">
      <w:pPr>
        <w:rPr>
          <w:rFonts w:ascii="STILL Type" w:hAnsi="STILL Type"/>
          <w:lang w:val="en-US"/>
        </w:rPr>
      </w:pPr>
    </w:p>
    <w:p w14:paraId="0A8FA769" w14:textId="77777777" w:rsidR="00FA0E6D" w:rsidRPr="00FA0E6D" w:rsidRDefault="00FA0E6D" w:rsidP="00FA0E6D">
      <w:pPr>
        <w:rPr>
          <w:rFonts w:ascii="STILL Type" w:hAnsi="STILL Type"/>
          <w:lang w:val="en-US"/>
        </w:rPr>
      </w:pPr>
      <w:r w:rsidRPr="00FA0E6D">
        <w:rPr>
          <w:rFonts w:ascii="STILL Type" w:hAnsi="STILL Type"/>
          <w:lang w:val="en-US"/>
        </w:rPr>
        <w:t>Esto significa que ajustamos nuestros modelos basándonos en los datos, que podemos estimar, para nuestros clientes. Además, Nvidia proporciona hardware de IA funcionalmente seguro, necesario para integrar dicho modelo de IA en un entorno funcionalmente seguro, y cómo integrar este extremo de la computación perimetral a la IA en una aplicación logística.</w:t>
      </w:r>
    </w:p>
    <w:p w14:paraId="4416106E" w14:textId="77777777" w:rsidR="00FA0E6D" w:rsidRPr="00FA0E6D" w:rsidRDefault="00FA0E6D" w:rsidP="00FA0E6D">
      <w:pPr>
        <w:rPr>
          <w:rFonts w:ascii="STILL Type" w:hAnsi="STILL Type"/>
          <w:lang w:val="en-US"/>
        </w:rPr>
      </w:pPr>
    </w:p>
    <w:p w14:paraId="1D812906" w14:textId="77777777" w:rsidR="00FA0E6D" w:rsidRPr="00FA0E6D" w:rsidRDefault="00FA0E6D" w:rsidP="00FA0E6D">
      <w:pPr>
        <w:rPr>
          <w:rFonts w:ascii="STILL Type" w:hAnsi="STILL Type"/>
          <w:lang w:val="en-US"/>
        </w:rPr>
      </w:pPr>
      <w:r w:rsidRPr="00FA0E6D">
        <w:rPr>
          <w:rFonts w:ascii="STILL Type" w:hAnsi="STILL Type"/>
          <w:lang w:val="en-US"/>
        </w:rPr>
        <w:t>00:18:30:40 - 00:18:54:10</w:t>
      </w:r>
    </w:p>
    <w:p w14:paraId="7F0F9594" w14:textId="37A99A27" w:rsidR="00FA0E6D" w:rsidRPr="00FA0E6D" w:rsidRDefault="00FA0E6D" w:rsidP="00FA0E6D">
      <w:pPr>
        <w:rPr>
          <w:rFonts w:ascii="STILL Type" w:hAnsi="STILL Type"/>
          <w:lang w:val="en-US"/>
        </w:rPr>
      </w:pPr>
    </w:p>
    <w:p w14:paraId="13EA5D22" w14:textId="77777777" w:rsidR="00FA0E6D" w:rsidRPr="00FA0E6D" w:rsidRDefault="00FA0E6D" w:rsidP="00FA0E6D">
      <w:pPr>
        <w:rPr>
          <w:rFonts w:ascii="STILL Type" w:hAnsi="STILL Type"/>
          <w:lang w:val="en-US"/>
        </w:rPr>
      </w:pPr>
      <w:r w:rsidRPr="00FA0E6D">
        <w:rPr>
          <w:rFonts w:ascii="STILL Type" w:hAnsi="STILL Type"/>
          <w:lang w:val="en-US"/>
        </w:rPr>
        <w:t>Esta es nuestra especialidad porque es a lo que nos dedicamos. Sabemos cómo integrarlo y ponerlo en todo el sistema para que funcione en el proceso logístico y, al final, Nvidia proporciona la infraestructura para el entrenamiento y todos los centros de datos, todas las GPU, todas estas grandes computadoras se utilizan para entrenar estos modelos de IA.</w:t>
      </w:r>
    </w:p>
    <w:p w14:paraId="21039953" w14:textId="77777777" w:rsidR="00FA0E6D" w:rsidRPr="00FA0E6D" w:rsidRDefault="00FA0E6D" w:rsidP="00FA0E6D">
      <w:pPr>
        <w:rPr>
          <w:rFonts w:ascii="STILL Type" w:hAnsi="STILL Type"/>
          <w:lang w:val="en-US"/>
        </w:rPr>
      </w:pPr>
    </w:p>
    <w:p w14:paraId="221DD2EE" w14:textId="77777777" w:rsidR="00FA0E6D" w:rsidRPr="00FA0E6D" w:rsidRDefault="00FA0E6D" w:rsidP="00FA0E6D">
      <w:pPr>
        <w:rPr>
          <w:rFonts w:ascii="STILL Type" w:hAnsi="STILL Type"/>
          <w:lang w:val="en-US"/>
        </w:rPr>
      </w:pPr>
      <w:r w:rsidRPr="00FA0E6D">
        <w:rPr>
          <w:rFonts w:ascii="STILL Type" w:hAnsi="STILL Type"/>
          <w:lang w:val="en-US"/>
        </w:rPr>
        <w:t>00:18:54:10 - 00:19:28:49</w:t>
      </w:r>
    </w:p>
    <w:p w14:paraId="6D31BCC4" w14:textId="008B9C72" w:rsidR="00FA0E6D" w:rsidRPr="00FA0E6D" w:rsidRDefault="00FA0E6D" w:rsidP="00FA0E6D">
      <w:pPr>
        <w:rPr>
          <w:rFonts w:ascii="STILL Type" w:hAnsi="STILL Type"/>
          <w:lang w:val="en-US"/>
        </w:rPr>
      </w:pPr>
    </w:p>
    <w:p w14:paraId="28238FE9" w14:textId="77777777" w:rsidR="00FA0E6D" w:rsidRPr="00FA0E6D" w:rsidRDefault="00FA0E6D" w:rsidP="00FA0E6D">
      <w:pPr>
        <w:rPr>
          <w:rFonts w:ascii="STILL Type" w:hAnsi="STILL Type"/>
          <w:lang w:val="en-US"/>
        </w:rPr>
      </w:pPr>
      <w:r w:rsidRPr="00FA0E6D">
        <w:rPr>
          <w:rFonts w:ascii="STILL Type" w:hAnsi="STILL Type"/>
          <w:lang w:val="en-US"/>
        </w:rPr>
        <w:t xml:space="preserve">Sin embargo, tenemos acceso a las fábricas y almacenes del mundo, lo que significa que podemos escalar esta tecnología para el caso de uso industrial. Permítanme </w:t>
      </w:r>
      <w:proofErr w:type="gramStart"/>
      <w:r w:rsidRPr="00FA0E6D">
        <w:rPr>
          <w:rFonts w:ascii="STILL Type" w:hAnsi="STILL Type"/>
          <w:lang w:val="en-US"/>
        </w:rPr>
        <w:t>resumirlo .</w:t>
      </w:r>
      <w:proofErr w:type="gramEnd"/>
      <w:r w:rsidRPr="00FA0E6D">
        <w:rPr>
          <w:rFonts w:ascii="STILL Type" w:hAnsi="STILL Type"/>
          <w:lang w:val="en-US"/>
        </w:rPr>
        <w:t xml:space="preserve"> En primer </w:t>
      </w:r>
      <w:proofErr w:type="gramStart"/>
      <w:r w:rsidRPr="00FA0E6D">
        <w:rPr>
          <w:rFonts w:ascii="STILL Type" w:hAnsi="STILL Type"/>
          <w:lang w:val="en-US"/>
        </w:rPr>
        <w:t>lugar ,</w:t>
      </w:r>
      <w:proofErr w:type="gramEnd"/>
      <w:r w:rsidRPr="00FA0E6D">
        <w:rPr>
          <w:rFonts w:ascii="STILL Type" w:hAnsi="STILL Type"/>
          <w:lang w:val="en-US"/>
        </w:rPr>
        <w:t xml:space="preserve"> físicamente, el tiempo para el término, que está presente en todas partes en este momento, requiere seguridad funcional porque si queremos llevar la IA al mundo real, tiene que ser funcionalmente segura.</w:t>
      </w:r>
    </w:p>
    <w:p w14:paraId="775495EA" w14:textId="77777777" w:rsidR="00FA0E6D" w:rsidRPr="00FA0E6D" w:rsidRDefault="00FA0E6D" w:rsidP="00FA0E6D">
      <w:pPr>
        <w:rPr>
          <w:rFonts w:ascii="STILL Type" w:hAnsi="STILL Type"/>
          <w:lang w:val="en-US"/>
        </w:rPr>
      </w:pPr>
    </w:p>
    <w:p w14:paraId="03081BA9" w14:textId="77777777" w:rsidR="00FA0E6D" w:rsidRPr="00FA0E6D" w:rsidRDefault="00FA0E6D" w:rsidP="00FA0E6D">
      <w:pPr>
        <w:rPr>
          <w:rFonts w:ascii="STILL Type" w:hAnsi="STILL Type"/>
          <w:lang w:val="en-US"/>
        </w:rPr>
      </w:pPr>
      <w:r w:rsidRPr="00FA0E6D">
        <w:rPr>
          <w:rFonts w:ascii="STILL Type" w:hAnsi="STILL Type"/>
          <w:lang w:val="en-US"/>
        </w:rPr>
        <w:t>00:19:29:08 - 00:19:58:23</w:t>
      </w:r>
    </w:p>
    <w:p w14:paraId="6919DA5D" w14:textId="06FD5F77" w:rsidR="00FA0E6D" w:rsidRPr="00FA0E6D" w:rsidRDefault="00FA0E6D" w:rsidP="00FA0E6D">
      <w:pPr>
        <w:rPr>
          <w:rFonts w:ascii="STILL Type" w:hAnsi="STILL Type"/>
          <w:lang w:val="en-US"/>
        </w:rPr>
      </w:pPr>
    </w:p>
    <w:p w14:paraId="1FDB15EE" w14:textId="77777777" w:rsidR="00FA0E6D" w:rsidRPr="00FA0E6D" w:rsidRDefault="00FA0E6D" w:rsidP="00FA0E6D">
      <w:pPr>
        <w:rPr>
          <w:rFonts w:ascii="STILL Type" w:hAnsi="STILL Type"/>
          <w:lang w:val="en-US"/>
        </w:rPr>
      </w:pPr>
      <w:r w:rsidRPr="00FA0E6D">
        <w:rPr>
          <w:rFonts w:ascii="STILL Type" w:hAnsi="STILL Type"/>
          <w:lang w:val="en-US"/>
        </w:rPr>
        <w:t>De lo contrario, nos quedaremos estancados con casos de uso limitados que no nos permitirán alcanzar las mejoras de productividad previstas. Esto implica que debemos integrar modelos de IA en una arquitectura de seguridad. La IA, como tal, es una tecnología que difícilmente alcanzará el nivel de precisión necesario para garantizar la seguridad funcional.</w:t>
      </w:r>
    </w:p>
    <w:p w14:paraId="32E50468" w14:textId="77777777" w:rsidR="00FA0E6D" w:rsidRPr="00FA0E6D" w:rsidRDefault="00FA0E6D" w:rsidP="00FA0E6D">
      <w:pPr>
        <w:rPr>
          <w:rFonts w:ascii="STILL Type" w:hAnsi="STILL Type"/>
          <w:lang w:val="en-US"/>
        </w:rPr>
      </w:pPr>
    </w:p>
    <w:p w14:paraId="16E6E56C" w14:textId="77777777" w:rsidR="00FA0E6D" w:rsidRPr="00FA0E6D" w:rsidRDefault="00FA0E6D" w:rsidP="00FA0E6D">
      <w:pPr>
        <w:rPr>
          <w:rFonts w:ascii="STILL Type" w:hAnsi="STILL Type"/>
          <w:lang w:val="en-US"/>
        </w:rPr>
      </w:pPr>
      <w:r w:rsidRPr="00FA0E6D">
        <w:rPr>
          <w:rFonts w:ascii="STILL Type" w:hAnsi="STILL Type"/>
          <w:lang w:val="en-US"/>
        </w:rPr>
        <w:t>00:19:58:23 - 00:20:30:48</w:t>
      </w:r>
    </w:p>
    <w:p w14:paraId="32FC1955" w14:textId="4144057D" w:rsidR="00FA0E6D" w:rsidRPr="00FA0E6D" w:rsidRDefault="00FA0E6D" w:rsidP="00FA0E6D">
      <w:pPr>
        <w:rPr>
          <w:rFonts w:ascii="STILL Type" w:hAnsi="STILL Type"/>
          <w:lang w:val="en-US"/>
        </w:rPr>
      </w:pPr>
    </w:p>
    <w:p w14:paraId="0C649518" w14:textId="77777777" w:rsidR="00FA0E6D" w:rsidRPr="00FA0E6D" w:rsidRDefault="00FA0E6D" w:rsidP="00FA0E6D">
      <w:pPr>
        <w:rPr>
          <w:rFonts w:ascii="STILL Type" w:hAnsi="STILL Type"/>
          <w:lang w:val="en-US"/>
        </w:rPr>
      </w:pPr>
      <w:r w:rsidRPr="00FA0E6D">
        <w:rPr>
          <w:rFonts w:ascii="STILL Type" w:hAnsi="STILL Type"/>
          <w:lang w:val="en-US"/>
        </w:rPr>
        <w:t xml:space="preserve">Por esta razón, tenemos que integrarlo en una arquitectura de seguridad. Esto significa que tiene que ejecutarse en un hardware </w:t>
      </w:r>
      <w:proofErr w:type="gramStart"/>
      <w:r w:rsidRPr="00FA0E6D">
        <w:rPr>
          <w:rFonts w:ascii="STILL Type" w:hAnsi="STILL Type"/>
          <w:lang w:val="en-US"/>
        </w:rPr>
        <w:t>seguro .</w:t>
      </w:r>
      <w:proofErr w:type="gramEnd"/>
      <w:r w:rsidRPr="00FA0E6D">
        <w:rPr>
          <w:rFonts w:ascii="STILL Type" w:hAnsi="STILL Type"/>
          <w:lang w:val="en-US"/>
        </w:rPr>
        <w:t xml:space="preserve"> Tiene que ser entrenado con datos específicos del dominio, es decir, tiene que ser entrenado con datos registrados en almacenes y fábricas, porque solo a través de este entrenamiento específico del dominio será posible integrarlo en los procesos logísticos, </w:t>
      </w:r>
      <w:proofErr w:type="gramStart"/>
      <w:r w:rsidRPr="00FA0E6D">
        <w:rPr>
          <w:rFonts w:ascii="STILL Type" w:hAnsi="STILL Type"/>
          <w:lang w:val="en-US"/>
        </w:rPr>
        <w:t>en particular</w:t>
      </w:r>
      <w:proofErr w:type="gramEnd"/>
      <w:r w:rsidRPr="00FA0E6D">
        <w:rPr>
          <w:rFonts w:ascii="STILL Type" w:hAnsi="STILL Type"/>
          <w:lang w:val="en-US"/>
        </w:rPr>
        <w:t>.</w:t>
      </w:r>
    </w:p>
    <w:p w14:paraId="09B86A93" w14:textId="77777777" w:rsidR="00FA0E6D" w:rsidRPr="00FA0E6D" w:rsidRDefault="00FA0E6D" w:rsidP="00FA0E6D">
      <w:pPr>
        <w:rPr>
          <w:rFonts w:ascii="STILL Type" w:hAnsi="STILL Type"/>
          <w:lang w:val="en-US"/>
        </w:rPr>
      </w:pPr>
    </w:p>
    <w:p w14:paraId="02DD4D5E" w14:textId="77777777" w:rsidR="00FA0E6D" w:rsidRPr="00FA0E6D" w:rsidRDefault="00FA0E6D" w:rsidP="00FA0E6D">
      <w:pPr>
        <w:rPr>
          <w:rFonts w:ascii="STILL Type" w:hAnsi="STILL Type"/>
          <w:lang w:val="en-US"/>
        </w:rPr>
      </w:pPr>
      <w:r w:rsidRPr="00FA0E6D">
        <w:rPr>
          <w:rFonts w:ascii="STILL Type" w:hAnsi="STILL Type"/>
          <w:lang w:val="en-US"/>
        </w:rPr>
        <w:t>00:20:31:02 - 00:20:59:04</w:t>
      </w:r>
    </w:p>
    <w:p w14:paraId="7EEDB8F4" w14:textId="699366A9" w:rsidR="00FA0E6D" w:rsidRPr="00FA0E6D" w:rsidRDefault="00FA0E6D" w:rsidP="00FA0E6D">
      <w:pPr>
        <w:rPr>
          <w:rFonts w:ascii="STILL Type" w:hAnsi="STILL Type"/>
          <w:lang w:val="en-US"/>
        </w:rPr>
      </w:pPr>
    </w:p>
    <w:p w14:paraId="00DD767D" w14:textId="77777777" w:rsidR="00FA0E6D" w:rsidRPr="00FA0E6D" w:rsidRDefault="00FA0E6D" w:rsidP="00FA0E6D">
      <w:pPr>
        <w:rPr>
          <w:rFonts w:ascii="STILL Type" w:hAnsi="STILL Type"/>
          <w:lang w:val="en-US"/>
        </w:rPr>
      </w:pPr>
      <w:r w:rsidRPr="00FA0E6D">
        <w:rPr>
          <w:rFonts w:ascii="STILL Type" w:hAnsi="STILL Type"/>
          <w:lang w:val="en-US"/>
        </w:rPr>
        <w:t xml:space="preserve">Resulta complejo porque no hay muchos datos de entrenamiento disponibles públicamente, por ejemplo, en internet. Y, en definitiva, todo debe validarse. Por este motivo, no solo colaboramos con Nvidia, sino también con TÜV </w:t>
      </w:r>
      <w:proofErr w:type="spellStart"/>
      <w:proofErr w:type="gramStart"/>
      <w:r w:rsidRPr="00FA0E6D">
        <w:rPr>
          <w:rFonts w:ascii="STILL Type" w:hAnsi="STILL Type"/>
          <w:lang w:val="en-US"/>
        </w:rPr>
        <w:t>Rheinland</w:t>
      </w:r>
      <w:proofErr w:type="spellEnd"/>
      <w:r w:rsidRPr="00FA0E6D">
        <w:rPr>
          <w:rFonts w:ascii="STILL Type" w:hAnsi="STILL Type"/>
          <w:lang w:val="en-US"/>
        </w:rPr>
        <w:t xml:space="preserve"> ,</w:t>
      </w:r>
      <w:proofErr w:type="gramEnd"/>
      <w:r w:rsidRPr="00FA0E6D">
        <w:rPr>
          <w:rFonts w:ascii="STILL Type" w:hAnsi="STILL Type"/>
          <w:lang w:val="en-US"/>
        </w:rPr>
        <w:t xml:space="preserve"> </w:t>
      </w:r>
      <w:proofErr w:type="spellStart"/>
      <w:r w:rsidRPr="00FA0E6D">
        <w:rPr>
          <w:rFonts w:ascii="STILL Type" w:hAnsi="STILL Type"/>
          <w:lang w:val="en-US"/>
        </w:rPr>
        <w:t>organismo</w:t>
      </w:r>
      <w:proofErr w:type="spellEnd"/>
      <w:r w:rsidRPr="00FA0E6D">
        <w:rPr>
          <w:rFonts w:ascii="STILL Type" w:hAnsi="STILL Type"/>
          <w:lang w:val="en-US"/>
        </w:rPr>
        <w:t xml:space="preserve"> </w:t>
      </w:r>
      <w:proofErr w:type="spellStart"/>
      <w:r w:rsidRPr="00FA0E6D">
        <w:rPr>
          <w:rFonts w:ascii="STILL Type" w:hAnsi="STILL Type"/>
          <w:lang w:val="en-US"/>
        </w:rPr>
        <w:t>certificador</w:t>
      </w:r>
      <w:proofErr w:type="spellEnd"/>
      <w:r w:rsidRPr="00FA0E6D">
        <w:rPr>
          <w:rFonts w:ascii="STILL Type" w:hAnsi="STILL Type"/>
          <w:lang w:val="en-US"/>
        </w:rPr>
        <w:t>, para que nos apoye y valide si se trata de un concepto de seguridad que pueda ser aceptado como tal.</w:t>
      </w:r>
    </w:p>
    <w:p w14:paraId="4B17379B" w14:textId="77777777" w:rsidR="00FA0E6D" w:rsidRPr="00FA0E6D" w:rsidRDefault="00FA0E6D" w:rsidP="00FA0E6D">
      <w:pPr>
        <w:rPr>
          <w:rFonts w:ascii="STILL Type" w:hAnsi="STILL Type"/>
          <w:lang w:val="en-US"/>
        </w:rPr>
      </w:pPr>
    </w:p>
    <w:p w14:paraId="54BD16DE" w14:textId="77777777" w:rsidR="00FA0E6D" w:rsidRPr="00FA0E6D" w:rsidRDefault="00FA0E6D" w:rsidP="00FA0E6D">
      <w:pPr>
        <w:rPr>
          <w:rFonts w:ascii="STILL Type" w:hAnsi="STILL Type"/>
          <w:lang w:val="en-US"/>
        </w:rPr>
      </w:pPr>
      <w:r w:rsidRPr="00FA0E6D">
        <w:rPr>
          <w:rFonts w:ascii="STILL Type" w:hAnsi="STILL Type"/>
          <w:lang w:val="en-US"/>
        </w:rPr>
        <w:t>00:20:59:08 - 00:21:25:37</w:t>
      </w:r>
    </w:p>
    <w:p w14:paraId="7523149E" w14:textId="56D6463F" w:rsidR="00FA0E6D" w:rsidRPr="00FA0E6D" w:rsidRDefault="00FA0E6D" w:rsidP="00FA0E6D">
      <w:pPr>
        <w:rPr>
          <w:rFonts w:ascii="STILL Type" w:hAnsi="STILL Type"/>
          <w:lang w:val="en-US"/>
        </w:rPr>
      </w:pPr>
    </w:p>
    <w:p w14:paraId="5DDAE6A9" w14:textId="77777777" w:rsidR="00FA0E6D" w:rsidRPr="00FA0E6D" w:rsidRDefault="00FA0E6D" w:rsidP="00FA0E6D">
      <w:pPr>
        <w:rPr>
          <w:rFonts w:ascii="STILL Type" w:hAnsi="STILL Type"/>
          <w:lang w:val="en-US"/>
        </w:rPr>
      </w:pPr>
      <w:r w:rsidRPr="00FA0E6D">
        <w:rPr>
          <w:rFonts w:ascii="STILL Type" w:hAnsi="STILL Type"/>
          <w:lang w:val="en-US"/>
        </w:rPr>
        <w:t xml:space="preserve">Y hasta ahora, ya hemos podido alcanzar la </w:t>
      </w:r>
      <w:proofErr w:type="spellStart"/>
      <w:r w:rsidRPr="00FA0E6D">
        <w:rPr>
          <w:rFonts w:ascii="STILL Type" w:hAnsi="STILL Type"/>
          <w:lang w:val="en-US"/>
        </w:rPr>
        <w:t>primera</w:t>
      </w:r>
      <w:proofErr w:type="spellEnd"/>
      <w:r w:rsidRPr="00FA0E6D">
        <w:rPr>
          <w:rFonts w:ascii="STILL Type" w:hAnsi="STILL Type"/>
          <w:lang w:val="en-US"/>
        </w:rPr>
        <w:t xml:space="preserve"> </w:t>
      </w:r>
      <w:proofErr w:type="spellStart"/>
      <w:r w:rsidRPr="00FA0E6D">
        <w:rPr>
          <w:rFonts w:ascii="STILL Type" w:hAnsi="STILL Type"/>
          <w:lang w:val="en-US"/>
        </w:rPr>
        <w:t>etapa</w:t>
      </w:r>
      <w:proofErr w:type="spellEnd"/>
      <w:r w:rsidRPr="00FA0E6D">
        <w:rPr>
          <w:rFonts w:ascii="STILL Type" w:hAnsi="STILL Type"/>
          <w:lang w:val="en-US"/>
        </w:rPr>
        <w:t xml:space="preserve"> de </w:t>
      </w:r>
      <w:proofErr w:type="spellStart"/>
      <w:r w:rsidRPr="00FA0E6D">
        <w:rPr>
          <w:rFonts w:ascii="STILL Type" w:hAnsi="STILL Type"/>
          <w:lang w:val="en-US"/>
        </w:rPr>
        <w:t>de</w:t>
      </w:r>
      <w:proofErr w:type="spellEnd"/>
      <w:r w:rsidRPr="00FA0E6D">
        <w:rPr>
          <w:rFonts w:ascii="STILL Type" w:hAnsi="STILL Type"/>
          <w:lang w:val="en-US"/>
        </w:rPr>
        <w:t xml:space="preserve"> </w:t>
      </w:r>
      <w:proofErr w:type="spellStart"/>
      <w:r w:rsidRPr="00FA0E6D">
        <w:rPr>
          <w:rFonts w:ascii="STILL Type" w:hAnsi="STILL Type"/>
          <w:lang w:val="en-US"/>
        </w:rPr>
        <w:t>una</w:t>
      </w:r>
      <w:proofErr w:type="spellEnd"/>
      <w:r w:rsidRPr="00FA0E6D">
        <w:rPr>
          <w:rFonts w:ascii="STILL Type" w:hAnsi="STILL Type"/>
          <w:lang w:val="en-US"/>
        </w:rPr>
        <w:t xml:space="preserve"> </w:t>
      </w:r>
      <w:proofErr w:type="spellStart"/>
      <w:r w:rsidRPr="00FA0E6D">
        <w:rPr>
          <w:rFonts w:ascii="STILL Type" w:hAnsi="STILL Type"/>
          <w:lang w:val="en-US"/>
        </w:rPr>
        <w:t>validación</w:t>
      </w:r>
      <w:proofErr w:type="spellEnd"/>
      <w:r w:rsidRPr="00FA0E6D">
        <w:rPr>
          <w:rFonts w:ascii="STILL Type" w:hAnsi="STILL Type"/>
          <w:lang w:val="en-US"/>
        </w:rPr>
        <w:t xml:space="preserve"> de </w:t>
      </w:r>
      <w:proofErr w:type="spellStart"/>
      <w:r w:rsidRPr="00FA0E6D">
        <w:rPr>
          <w:rFonts w:ascii="STILL Type" w:hAnsi="STILL Type"/>
          <w:lang w:val="en-US"/>
        </w:rPr>
        <w:t>concepto</w:t>
      </w:r>
      <w:proofErr w:type="spellEnd"/>
      <w:r w:rsidRPr="00FA0E6D">
        <w:rPr>
          <w:rFonts w:ascii="STILL Type" w:hAnsi="STILL Type"/>
          <w:lang w:val="en-US"/>
        </w:rPr>
        <w:t>. Además, la certificación final aún está pendiente. Con esto concluyo. Les agradezco su atención y estaré encantado de responder cualquier pregunta o comentario adicional. Estaré disponible durante todo el día.</w:t>
      </w:r>
    </w:p>
    <w:p w14:paraId="31CFC593" w14:textId="77777777" w:rsidR="00FA0E6D" w:rsidRPr="00FA0E6D" w:rsidRDefault="00FA0E6D" w:rsidP="00FA0E6D">
      <w:pPr>
        <w:rPr>
          <w:rFonts w:ascii="STILL Type" w:hAnsi="STILL Type"/>
          <w:lang w:val="en-US"/>
        </w:rPr>
      </w:pPr>
    </w:p>
    <w:p w14:paraId="0ADB6CA0" w14:textId="77777777" w:rsidR="00FA0E6D" w:rsidRPr="00FA0E6D" w:rsidRDefault="00FA0E6D" w:rsidP="00FA0E6D">
      <w:pPr>
        <w:rPr>
          <w:rFonts w:ascii="STILL Type" w:hAnsi="STILL Type"/>
          <w:lang w:val="en-US"/>
        </w:rPr>
      </w:pPr>
      <w:r w:rsidRPr="00FA0E6D">
        <w:rPr>
          <w:rFonts w:ascii="STILL Type" w:hAnsi="STILL Type"/>
          <w:lang w:val="en-US"/>
        </w:rPr>
        <w:t>00:21:25:38 - 00:21:32:38</w:t>
      </w:r>
    </w:p>
    <w:p w14:paraId="1EE2EFE6" w14:textId="7551CB74" w:rsidR="00FA0E6D" w:rsidRPr="00FA0E6D" w:rsidRDefault="00FA0E6D" w:rsidP="00FA0E6D">
      <w:pPr>
        <w:rPr>
          <w:rFonts w:ascii="STILL Type" w:hAnsi="STILL Type"/>
          <w:lang w:val="en-US"/>
        </w:rPr>
      </w:pPr>
    </w:p>
    <w:p w14:paraId="0319FFC2" w14:textId="77777777" w:rsidR="00FA0E6D" w:rsidRPr="00FA0E6D" w:rsidRDefault="00FA0E6D" w:rsidP="00FA0E6D">
      <w:pPr>
        <w:rPr>
          <w:rFonts w:ascii="STILL Type" w:hAnsi="STILL Type"/>
          <w:lang w:val="en-US"/>
        </w:rPr>
      </w:pPr>
      <w:r w:rsidRPr="00FA0E6D">
        <w:rPr>
          <w:rFonts w:ascii="STILL Type" w:hAnsi="STILL Type"/>
          <w:lang w:val="en-US"/>
        </w:rPr>
        <w:t>Muchas gracias.</w:t>
      </w:r>
    </w:p>
    <w:p w14:paraId="1775679B" w14:textId="77777777" w:rsidR="00FA0E6D" w:rsidRPr="00FA0E6D" w:rsidRDefault="00FA0E6D" w:rsidP="00FA0E6D">
      <w:pPr>
        <w:rPr>
          <w:rFonts w:ascii="STILL Type" w:hAnsi="STILL Type"/>
          <w:lang w:val="en-US"/>
        </w:rPr>
      </w:pPr>
    </w:p>
    <w:p w14:paraId="0E146CA5" w14:textId="77777777" w:rsidR="00FA0E6D" w:rsidRPr="00FA0E6D" w:rsidRDefault="00FA0E6D" w:rsidP="00FA0E6D">
      <w:pPr>
        <w:rPr>
          <w:rFonts w:ascii="STILL Type" w:hAnsi="STILL Type"/>
          <w:lang w:val="en-US"/>
        </w:rPr>
      </w:pPr>
      <w:r w:rsidRPr="00FA0E6D">
        <w:rPr>
          <w:rFonts w:ascii="STILL Type" w:hAnsi="STILL Type"/>
          <w:lang w:val="en-US"/>
        </w:rPr>
        <w:t>00:21:32:42 - 00:21:44:19</w:t>
      </w:r>
    </w:p>
    <w:p w14:paraId="4098BD6C" w14:textId="5DF728E9" w:rsidR="00FA0E6D" w:rsidRPr="00FA0E6D" w:rsidRDefault="00FA0E6D" w:rsidP="00FA0E6D">
      <w:pPr>
        <w:rPr>
          <w:rFonts w:ascii="STILL Type" w:hAnsi="STILL Type"/>
          <w:lang w:val="en-US"/>
        </w:rPr>
      </w:pPr>
    </w:p>
    <w:p w14:paraId="3EA7BD03" w14:textId="77777777" w:rsidR="00FA0E6D" w:rsidRPr="00FA0E6D" w:rsidRDefault="00FA0E6D" w:rsidP="00FA0E6D">
      <w:pPr>
        <w:rPr>
          <w:rFonts w:ascii="STILL Type" w:hAnsi="STILL Type"/>
          <w:lang w:val="en-US"/>
        </w:rPr>
      </w:pPr>
      <w:r w:rsidRPr="00FA0E6D">
        <w:rPr>
          <w:rFonts w:ascii="STILL Type" w:hAnsi="STILL Type"/>
          <w:lang w:val="en-US"/>
        </w:rPr>
        <w:t>¿Alguna pregunta?</w:t>
      </w:r>
    </w:p>
    <w:p w14:paraId="440B01B1" w14:textId="77777777" w:rsidR="00FA0E6D" w:rsidRPr="00FA0E6D" w:rsidRDefault="00FA0E6D" w:rsidP="00FA0E6D">
      <w:pPr>
        <w:rPr>
          <w:rFonts w:ascii="STILL Type" w:hAnsi="STILL Type"/>
          <w:lang w:val="en-US"/>
        </w:rPr>
      </w:pPr>
    </w:p>
    <w:p w14:paraId="754CC8D3" w14:textId="77777777" w:rsidR="00FA0E6D" w:rsidRPr="00FA0E6D" w:rsidRDefault="00FA0E6D" w:rsidP="00FA0E6D">
      <w:pPr>
        <w:rPr>
          <w:rFonts w:ascii="STILL Type" w:hAnsi="STILL Type"/>
          <w:lang w:val="en-US"/>
        </w:rPr>
      </w:pPr>
      <w:r w:rsidRPr="00FA0E6D">
        <w:rPr>
          <w:rFonts w:ascii="STILL Type" w:hAnsi="STILL Type"/>
          <w:lang w:val="en-US"/>
        </w:rPr>
        <w:lastRenderedPageBreak/>
        <w:t>00:21:44:23 - 00:22:09:08</w:t>
      </w:r>
    </w:p>
    <w:p w14:paraId="1DC14B94" w14:textId="6DE95194" w:rsidR="00FA0E6D" w:rsidRPr="00FA0E6D" w:rsidRDefault="00FA0E6D" w:rsidP="00FA0E6D">
      <w:pPr>
        <w:rPr>
          <w:rFonts w:ascii="STILL Type" w:hAnsi="STILL Type"/>
          <w:lang w:val="en-US"/>
        </w:rPr>
      </w:pPr>
    </w:p>
    <w:p w14:paraId="7B998797" w14:textId="001FA012" w:rsidR="00FA0E6D" w:rsidRPr="00FA0E6D" w:rsidRDefault="00FA0E6D" w:rsidP="00FA0E6D">
      <w:pPr>
        <w:rPr>
          <w:rFonts w:ascii="STILL Type" w:hAnsi="STILL Type"/>
          <w:lang w:val="en-US"/>
        </w:rPr>
      </w:pPr>
      <w:r w:rsidRPr="00FA0E6D">
        <w:rPr>
          <w:rFonts w:ascii="STILL Type" w:hAnsi="STILL Type"/>
          <w:lang w:val="en-US"/>
        </w:rPr>
        <w:t>Hola. Sí. Solo me preguntaba si, el robot automatizado de paletas, con bastante frecuencia, el problema con el muelle de carga es que los camiones se van prematuramente. ¿Podrá detectar si el camión sigue allí, o podría salirse del borde del muelle?</w:t>
      </w:r>
    </w:p>
    <w:p w14:paraId="4BF3B32D" w14:textId="77777777" w:rsidR="00FA0E6D" w:rsidRPr="00FA0E6D" w:rsidRDefault="00FA0E6D" w:rsidP="00FA0E6D">
      <w:pPr>
        <w:rPr>
          <w:rFonts w:ascii="STILL Type" w:hAnsi="STILL Type"/>
          <w:lang w:val="en-US"/>
        </w:rPr>
      </w:pPr>
    </w:p>
    <w:p w14:paraId="5F2DA0FC" w14:textId="77777777" w:rsidR="00FA0E6D" w:rsidRPr="00FA0E6D" w:rsidRDefault="00FA0E6D" w:rsidP="00FA0E6D">
      <w:pPr>
        <w:rPr>
          <w:rFonts w:ascii="STILL Type" w:hAnsi="STILL Type"/>
          <w:lang w:val="en-US"/>
        </w:rPr>
      </w:pPr>
      <w:r w:rsidRPr="00FA0E6D">
        <w:rPr>
          <w:rFonts w:ascii="STILL Type" w:hAnsi="STILL Type"/>
          <w:lang w:val="en-US"/>
        </w:rPr>
        <w:t>00:22:18:15 - 00:22:45:25</w:t>
      </w:r>
    </w:p>
    <w:p w14:paraId="7485C301" w14:textId="26B146F3" w:rsidR="00FA0E6D" w:rsidRPr="00FA0E6D" w:rsidRDefault="00FA0E6D" w:rsidP="00FA0E6D">
      <w:pPr>
        <w:rPr>
          <w:rFonts w:ascii="STILL Type" w:hAnsi="STILL Type"/>
          <w:lang w:val="en-US"/>
        </w:rPr>
      </w:pPr>
    </w:p>
    <w:p w14:paraId="1A8500D7" w14:textId="28B80552" w:rsidR="00D82B2C" w:rsidRPr="00FA0E6D" w:rsidRDefault="00FA0E6D" w:rsidP="00D82B2C">
      <w:pPr>
        <w:rPr>
          <w:rFonts w:ascii="STILL Type" w:hAnsi="STILL Type"/>
          <w:lang w:val="en-US"/>
        </w:rPr>
      </w:pPr>
      <w:r w:rsidRPr="00FA0E6D">
        <w:rPr>
          <w:rFonts w:ascii="STILL Type" w:hAnsi="STILL Type"/>
          <w:lang w:val="en-US"/>
        </w:rPr>
        <w:t xml:space="preserve">Esta es una buena pregunta. La carretilla elevadora o la carretilla elevadora automatizada es capaz de mapear. la, el área, lo que significa que también sería capaz de incluir el remolque en el mapa. </w:t>
      </w:r>
      <w:proofErr w:type="gramStart"/>
      <w:r w:rsidRPr="00FA0E6D">
        <w:rPr>
          <w:rFonts w:ascii="STILL Type" w:hAnsi="STILL Type"/>
          <w:lang w:val="en-US"/>
        </w:rPr>
        <w:t>Entonces ,</w:t>
      </w:r>
      <w:proofErr w:type="gramEnd"/>
      <w:r w:rsidRPr="00FA0E6D">
        <w:rPr>
          <w:rFonts w:ascii="STILL Type" w:hAnsi="STILL Type"/>
          <w:lang w:val="en-US"/>
        </w:rPr>
        <w:t xml:space="preserve"> una vez que entrarías al remolque, intentarías entrar a un remolque, y ya no hay ningún remolque presente. Habrá la posibilidad de detener eso, lo que significa que habrá un mecanismo de seguridad para detenerlo antes de que entre al remolque. Básicamente.</w:t>
      </w:r>
    </w:p>
    <w:p w14:paraId="15FC4417" w14:textId="79FBA78C" w:rsidR="00FA0E6D" w:rsidRPr="00FA0E6D" w:rsidRDefault="00FA0E6D" w:rsidP="00FA0E6D">
      <w:pPr>
        <w:rPr>
          <w:rFonts w:ascii="STILL Type" w:hAnsi="STILL Type"/>
          <w:lang w:val="en-US"/>
        </w:rPr>
      </w:pPr>
    </w:p>
    <w:p w14:paraId="14E719DF" w14:textId="77777777" w:rsidR="00FA0E6D" w:rsidRPr="00FA0E6D" w:rsidRDefault="00FA0E6D" w:rsidP="00FA0E6D">
      <w:pPr>
        <w:rPr>
          <w:rFonts w:ascii="STILL Type" w:hAnsi="STILL Type"/>
          <w:lang w:val="en-US"/>
        </w:rPr>
      </w:pPr>
    </w:p>
    <w:p w14:paraId="00D82FAC" w14:textId="77777777" w:rsidR="00FA0E6D" w:rsidRPr="00FA0E6D" w:rsidRDefault="00FA0E6D" w:rsidP="00FA0E6D">
      <w:pPr>
        <w:rPr>
          <w:rFonts w:ascii="STILL Type" w:hAnsi="STILL Type"/>
          <w:lang w:val="en-US"/>
        </w:rPr>
      </w:pPr>
      <w:r w:rsidRPr="00FA0E6D">
        <w:rPr>
          <w:rFonts w:ascii="STILL Type" w:hAnsi="STILL Type"/>
          <w:lang w:val="en-US"/>
        </w:rPr>
        <w:t>00:22:55:16 - 00:23:07:21</w:t>
      </w:r>
    </w:p>
    <w:p w14:paraId="00A97AAF" w14:textId="4657ACCE" w:rsidR="00FA0E6D" w:rsidRPr="00FA0E6D" w:rsidRDefault="00FA0E6D" w:rsidP="00FA0E6D">
      <w:pPr>
        <w:rPr>
          <w:rFonts w:ascii="STILL Type" w:hAnsi="STILL Type"/>
          <w:lang w:val="en-US"/>
        </w:rPr>
      </w:pPr>
    </w:p>
    <w:p w14:paraId="00D42A9A" w14:textId="77777777" w:rsidR="00FA0E6D" w:rsidRPr="00FA0E6D" w:rsidRDefault="00FA0E6D" w:rsidP="00FA0E6D">
      <w:pPr>
        <w:rPr>
          <w:rFonts w:ascii="STILL Type" w:hAnsi="STILL Type"/>
          <w:lang w:val="en-US"/>
        </w:rPr>
      </w:pPr>
      <w:r w:rsidRPr="00FA0E6D">
        <w:rPr>
          <w:rFonts w:ascii="STILL Type" w:hAnsi="STILL Type"/>
          <w:lang w:val="en-US"/>
        </w:rPr>
        <w:t>¿Alguna otra pregunta?</w:t>
      </w:r>
    </w:p>
    <w:p w14:paraId="6672F633" w14:textId="77777777" w:rsidR="00FA0E6D" w:rsidRPr="00FA0E6D" w:rsidRDefault="00FA0E6D" w:rsidP="00FA0E6D">
      <w:pPr>
        <w:rPr>
          <w:rFonts w:ascii="STILL Type" w:hAnsi="STILL Type"/>
          <w:lang w:val="en-US"/>
        </w:rPr>
      </w:pPr>
    </w:p>
    <w:p w14:paraId="635BE015" w14:textId="77777777" w:rsidR="00FA0E6D" w:rsidRPr="00FA0E6D" w:rsidRDefault="00FA0E6D" w:rsidP="00FA0E6D">
      <w:pPr>
        <w:rPr>
          <w:rFonts w:ascii="STILL Type" w:hAnsi="STILL Type"/>
          <w:lang w:val="en-US"/>
        </w:rPr>
      </w:pPr>
      <w:r w:rsidRPr="00FA0E6D">
        <w:rPr>
          <w:rFonts w:ascii="STILL Type" w:hAnsi="STILL Type"/>
          <w:lang w:val="en-US"/>
        </w:rPr>
        <w:t>00:23:07:25 - 00:23:27:33</w:t>
      </w:r>
    </w:p>
    <w:p w14:paraId="56B06DEE" w14:textId="2C8D39EC" w:rsidR="00FA0E6D" w:rsidRPr="00FA0E6D" w:rsidRDefault="00FA0E6D" w:rsidP="00FA0E6D">
      <w:pPr>
        <w:rPr>
          <w:rFonts w:ascii="STILL Type" w:hAnsi="STILL Type"/>
          <w:lang w:val="en-US"/>
        </w:rPr>
      </w:pPr>
    </w:p>
    <w:p w14:paraId="5268EEFD" w14:textId="58B64617" w:rsidR="00FA0E6D" w:rsidRPr="00FA0E6D" w:rsidRDefault="00FA0E6D" w:rsidP="00FA0E6D">
      <w:pPr>
        <w:rPr>
          <w:rFonts w:ascii="STILL Type" w:hAnsi="STILL Type"/>
          <w:lang w:val="en-US"/>
        </w:rPr>
      </w:pPr>
      <w:r w:rsidRPr="00FA0E6D">
        <w:rPr>
          <w:rFonts w:ascii="STILL Type" w:hAnsi="STILL Type"/>
          <w:lang w:val="en-US"/>
        </w:rPr>
        <w:t xml:space="preserve">De acuerdo. Si no es así, muchas gracias por su atención. Si tiene alguna otra pregunta que le gustaría comentar más </w:t>
      </w:r>
      <w:proofErr w:type="gramStart"/>
      <w:r w:rsidRPr="00FA0E6D">
        <w:rPr>
          <w:rFonts w:ascii="STILL Type" w:hAnsi="STILL Type"/>
          <w:lang w:val="en-US"/>
        </w:rPr>
        <w:t>adelante ,</w:t>
      </w:r>
      <w:proofErr w:type="gramEnd"/>
      <w:r w:rsidRPr="00FA0E6D">
        <w:rPr>
          <w:rFonts w:ascii="STILL Type" w:hAnsi="STILL Type"/>
          <w:lang w:val="en-US"/>
        </w:rPr>
        <w:t xml:space="preserve"> no dude en dirigirse a mí personalmente. Estaré disponible todo el día y con mucho gusto hablaré con usted sobre </w:t>
      </w:r>
      <w:proofErr w:type="gramStart"/>
      <w:r w:rsidRPr="00FA0E6D">
        <w:rPr>
          <w:rFonts w:ascii="STILL Type" w:hAnsi="STILL Type"/>
          <w:lang w:val="en-US"/>
        </w:rPr>
        <w:t>IA ,</w:t>
      </w:r>
      <w:proofErr w:type="gramEnd"/>
      <w:r w:rsidRPr="00FA0E6D">
        <w:rPr>
          <w:rFonts w:ascii="STILL Type" w:hAnsi="STILL Type"/>
          <w:lang w:val="en-US"/>
        </w:rPr>
        <w:t xml:space="preserve"> tecnología y todo este tipo de innovaciones. Muchas gracias.</w:t>
      </w:r>
    </w:p>
    <w:sectPr w:rsidR="00FA0E6D" w:rsidRPr="00FA0E6D"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9961F" w14:textId="77777777" w:rsidR="00262CD5" w:rsidRDefault="00262CD5" w:rsidP="00850857">
      <w:r>
        <w:separator/>
      </w:r>
    </w:p>
  </w:endnote>
  <w:endnote w:type="continuationSeparator" w:id="0">
    <w:p w14:paraId="37A0A653" w14:textId="77777777" w:rsidR="00262CD5" w:rsidRDefault="00262CD5"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634F3B7A-8D62-47C8-A3C6-5C281357816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813AA25-B009-4868-B481-271981D403A4}"/>
    <w:embedBold r:id="rId3" w:fontKey="{63DC4B8F-FEC9-4DA9-A395-8746258BAE8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FBB8E8D7-9E81-44A9-BF92-084EB509838A}"/>
    <w:embedBold r:id="rId5" w:fontKey="{34E5E2FE-1531-483C-9761-F6C1FC9BD88B}"/>
  </w:font>
  <w:font w:name="Tahoma">
    <w:panose1 w:val="020B0604030504040204"/>
    <w:charset w:val="00"/>
    <w:family w:val="swiss"/>
    <w:pitch w:val="variable"/>
    <w:sig w:usb0="E1002EFF" w:usb1="C000605B" w:usb2="00000029" w:usb3="00000000" w:csb0="000101FF" w:csb1="00000000"/>
    <w:embedRegular r:id="rId6" w:fontKey="{FD8F9D24-8925-429E-8FFB-0688A72674C1}"/>
  </w:font>
  <w:font w:name="STILL Type">
    <w:panose1 w:val="00000500000000000000"/>
    <w:charset w:val="00"/>
    <w:family w:val="auto"/>
    <w:pitch w:val="variable"/>
    <w:sig w:usb0="00000287" w:usb1="00000001" w:usb2="00000000" w:usb3="00000000" w:csb0="0000009F" w:csb1="00000000"/>
    <w:embedRegular r:id="rId7" w:fontKey="{3333C92C-A7BD-4C13-B214-1406582ED83C}"/>
    <w:embedBold r:id="rId8" w:fontKey="{C53C387F-2A6A-4DB5-B763-93D8E4281D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Página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 xml:space="preserve">1 </w:t>
          </w:r>
          <w:r w:rsidRPr="000552E3">
            <w:rPr>
              <w:rFonts w:ascii="STILL Type" w:hAnsi="STILL Type"/>
              <w:b w:val="0"/>
              <w:sz w:val="13"/>
              <w:szCs w:val="13"/>
            </w:rPr>
            <w:fldChar w:fldCharType="end"/>
          </w:r>
          <w:r w:rsidRPr="000552E3">
            <w:rPr>
              <w:rFonts w:ascii="STILL Type" w:hAnsi="STILL Type"/>
              <w:b w:val="0"/>
              <w:sz w:val="13"/>
              <w:szCs w:val="13"/>
              <w:lang w:val="de-DE"/>
            </w:rPr>
            <w:t xml:space="preserve">de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1AD70" w14:textId="77777777" w:rsidR="00262CD5" w:rsidRDefault="00262CD5" w:rsidP="00850857">
      <w:r>
        <w:separator/>
      </w:r>
    </w:p>
  </w:footnote>
  <w:footnote w:type="continuationSeparator" w:id="0">
    <w:p w14:paraId="0A399333" w14:textId="77777777" w:rsidR="00262CD5" w:rsidRDefault="00262CD5"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364BF"/>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62CD5"/>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65F9C"/>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2114"/>
    <w:rsid w:val="00866652"/>
    <w:rsid w:val="008743FF"/>
    <w:rsid w:val="00881F9D"/>
    <w:rsid w:val="008966F7"/>
    <w:rsid w:val="008A5C88"/>
    <w:rsid w:val="008F5A1A"/>
    <w:rsid w:val="008F7BAF"/>
    <w:rsid w:val="0090599C"/>
    <w:rsid w:val="00905EE7"/>
    <w:rsid w:val="00911A61"/>
    <w:rsid w:val="0092156A"/>
    <w:rsid w:val="0093669A"/>
    <w:rsid w:val="009521CD"/>
    <w:rsid w:val="00954A0A"/>
    <w:rsid w:val="00955F63"/>
    <w:rsid w:val="009645A8"/>
    <w:rsid w:val="009A30D2"/>
    <w:rsid w:val="009B098A"/>
    <w:rsid w:val="009D78AB"/>
    <w:rsid w:val="009E32A7"/>
    <w:rsid w:val="009F5F6B"/>
    <w:rsid w:val="00A00055"/>
    <w:rsid w:val="00A0488A"/>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3211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82B2C"/>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A0E6D"/>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val="es"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val="es"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val="es"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445243">
      <w:bodyDiv w:val="1"/>
      <w:marLeft w:val="0"/>
      <w:marRight w:val="0"/>
      <w:marTop w:val="0"/>
      <w:marBottom w:val="0"/>
      <w:divBdr>
        <w:top w:val="none" w:sz="0" w:space="0" w:color="auto"/>
        <w:left w:val="none" w:sz="0" w:space="0" w:color="auto"/>
        <w:bottom w:val="none" w:sz="0" w:space="0" w:color="auto"/>
        <w:right w:val="none" w:sz="0" w:space="0" w:color="auto"/>
      </w:divBdr>
    </w:div>
    <w:div w:id="940650701">
      <w:bodyDiv w:val="1"/>
      <w:marLeft w:val="0"/>
      <w:marRight w:val="0"/>
      <w:marTop w:val="0"/>
      <w:marBottom w:val="0"/>
      <w:divBdr>
        <w:top w:val="none" w:sz="0" w:space="0" w:color="auto"/>
        <w:left w:val="none" w:sz="0" w:space="0" w:color="auto"/>
        <w:bottom w:val="none" w:sz="0" w:space="0" w:color="auto"/>
        <w:right w:val="none" w:sz="0" w:space="0" w:color="auto"/>
      </w:divBdr>
    </w:div>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1A1593-EA6C-48A3-95E3-598F378D34E0}"/>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7</Pages>
  <Words>2470</Words>
  <Characters>15568</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169</cp:revision>
  <cp:lastPrinted>2020-06-18T09:04:00Z</cp:lastPrinted>
  <dcterms:created xsi:type="dcterms:W3CDTF">2026-03-23T17:27:00Z</dcterms:created>
  <dcterms:modified xsi:type="dcterms:W3CDTF">2026-03-24T12:57:00Z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