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24383" w14:textId="77777777" w:rsidR="00242615" w:rsidRDefault="00000000">
      <w:pPr>
        <w:rPr>
          <w:rFonts w:ascii="STILL Type" w:eastAsia="STILL Type" w:hAnsi="STILL Type" w:cs="STILL Type"/>
          <w:b/>
          <w:bCs/>
          <w:sz w:val="28"/>
          <w:szCs w:val="28"/>
        </w:rPr>
      </w:pPr>
      <w:r>
        <w:rPr>
          <w:rFonts w:ascii="STILL Type" w:eastAsia="STILL Type" w:hAnsi="STILL Type" w:cs="STILL Type"/>
          <w:b/>
          <w:bCs/>
          <w:sz w:val="28"/>
          <w:szCs w:val="28"/>
        </w:rPr>
        <w:t>Conferenza stampa, scenario dimostrativo di AXL iGo</w:t>
      </w:r>
    </w:p>
    <w:p w14:paraId="1094DCEC" w14:textId="77777777" w:rsidR="00242615" w:rsidRDefault="00242615">
      <w:pPr>
        <w:rPr>
          <w:rFonts w:ascii="STILL Type" w:eastAsia="STILL Type" w:hAnsi="STILL Type" w:cs="STILL Type"/>
        </w:rPr>
      </w:pPr>
    </w:p>
    <w:p w14:paraId="39EC0587" w14:textId="77777777" w:rsidR="00242615" w:rsidRDefault="00000000">
      <w:pPr>
        <w:rPr>
          <w:rFonts w:ascii="STILL Type" w:eastAsia="STILL Type" w:hAnsi="STILL Type" w:cs="STILL Type"/>
        </w:rPr>
      </w:pPr>
      <w:r>
        <w:rPr>
          <w:rFonts w:ascii="STILL Type" w:eastAsia="STILL Type" w:hAnsi="STILL Type" w:cs="STILL Type"/>
        </w:rPr>
        <w:t>00:00:00:15 - 00:00:24:18</w:t>
      </w:r>
    </w:p>
    <w:p w14:paraId="2E9CE3EF"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53E12423" w14:textId="77777777" w:rsidR="00242615" w:rsidRDefault="00000000">
      <w:pPr>
        <w:rPr>
          <w:rFonts w:ascii="STILL Type" w:eastAsia="STILL Type" w:hAnsi="STILL Type" w:cs="STILL Type"/>
        </w:rPr>
      </w:pPr>
      <w:r>
        <w:rPr>
          <w:rFonts w:ascii="STILL Type" w:eastAsia="STILL Type" w:hAnsi="STILL Type" w:cs="STILL Type"/>
        </w:rPr>
        <w:t>Ciao a tutti e benvenuti sul nostro palco. Simone ed io vi diamo il benvenuto e vi presentiamo qualcosa in più sull'applicazione di carico e scarico. Vi accompagneremo in questo percorso. Vedremo nel dettaglio le specifiche tecniche, il flusso di processo e anche informazioni approfondite sulla dashboard e sugli strumenti.</w:t>
      </w:r>
    </w:p>
    <w:p w14:paraId="7F342429" w14:textId="77777777" w:rsidR="00242615" w:rsidRDefault="00242615">
      <w:pPr>
        <w:rPr>
          <w:rFonts w:ascii="STILL Type" w:eastAsia="STILL Type" w:hAnsi="STILL Type" w:cs="STILL Type"/>
        </w:rPr>
      </w:pPr>
    </w:p>
    <w:p w14:paraId="0E5C23BF" w14:textId="77777777" w:rsidR="00242615" w:rsidRDefault="00000000">
      <w:pPr>
        <w:rPr>
          <w:rFonts w:ascii="STILL Type" w:eastAsia="STILL Type" w:hAnsi="STILL Type" w:cs="STILL Type"/>
        </w:rPr>
      </w:pPr>
      <w:r>
        <w:rPr>
          <w:rFonts w:ascii="STILL Type" w:eastAsia="STILL Type" w:hAnsi="STILL Type" w:cs="STILL Type"/>
        </w:rPr>
        <w:t>00:00:24:23 - 00:00:54:01</w:t>
      </w:r>
    </w:p>
    <w:p w14:paraId="7FD40A9C"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04A7F3AB" w14:textId="77777777" w:rsidR="00242615" w:rsidRDefault="00000000">
      <w:pPr>
        <w:rPr>
          <w:rFonts w:ascii="STILL Type" w:eastAsia="STILL Type" w:hAnsi="STILL Type" w:cs="STILL Type"/>
        </w:rPr>
      </w:pPr>
      <w:r>
        <w:rPr>
          <w:rFonts w:ascii="STILL Type" w:eastAsia="STILL Type" w:hAnsi="STILL Type" w:cs="STILL Type"/>
        </w:rPr>
        <w:t>Iniziamo quindi con la presentazione. Io e Simone, partiamo da come si esegue un'operazione manuale. Si parte da un operatore su un carrello elevatore: ora imiteremo un'operazione automatizzata. Selezioneremo i pallet, i pallet designati all'interno del rimorchio.</w:t>
      </w:r>
    </w:p>
    <w:p w14:paraId="3A3B974D" w14:textId="77777777" w:rsidR="00242615" w:rsidRDefault="00242615">
      <w:pPr>
        <w:rPr>
          <w:rFonts w:ascii="STILL Type" w:eastAsia="STILL Type" w:hAnsi="STILL Type" w:cs="STILL Type"/>
        </w:rPr>
      </w:pPr>
    </w:p>
    <w:p w14:paraId="1B2836F2" w14:textId="77777777" w:rsidR="00242615" w:rsidRDefault="00000000">
      <w:pPr>
        <w:rPr>
          <w:rFonts w:ascii="STILL Type" w:eastAsia="STILL Type" w:hAnsi="STILL Type" w:cs="STILL Type"/>
        </w:rPr>
      </w:pPr>
      <w:r>
        <w:rPr>
          <w:rFonts w:ascii="STILL Type" w:eastAsia="STILL Type" w:hAnsi="STILL Type" w:cs="STILL Type"/>
        </w:rPr>
        <w:t>00:00:54:03 - 00:01:20:09</w:t>
      </w:r>
    </w:p>
    <w:p w14:paraId="70D0B0D0"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111BFFAB" w14:textId="77777777" w:rsidR="00242615" w:rsidRDefault="00000000">
      <w:pPr>
        <w:rPr>
          <w:rFonts w:ascii="STILL Type" w:eastAsia="STILL Type" w:hAnsi="STILL Type" w:cs="STILL Type"/>
        </w:rPr>
      </w:pPr>
      <w:r>
        <w:rPr>
          <w:rFonts w:ascii="STILL Type" w:eastAsia="STILL Type" w:hAnsi="STILL Type" w:cs="STILL Type"/>
        </w:rPr>
        <w:t>Il processo inizierà con il prelievo automatizzato all'interno del rimorchio. Sul grande schermo verrà visualizzata la selezione dei pallet e l'area designata in cui ciascun pallet dovrà essere depositato. Seguirà un'interazione manuale con l'operatore responsabile, ad esempio, di 5-10 baie di carico. Sarà necessario selezionare i pallet dopo che l'operatore avrà aperto le porte.</w:t>
      </w:r>
    </w:p>
    <w:p w14:paraId="7A2C105E" w14:textId="77777777" w:rsidR="00242615" w:rsidRDefault="00242615">
      <w:pPr>
        <w:rPr>
          <w:rFonts w:ascii="STILL Type" w:eastAsia="STILL Type" w:hAnsi="STILL Type" w:cs="STILL Type"/>
        </w:rPr>
      </w:pPr>
    </w:p>
    <w:p w14:paraId="077CF0C5" w14:textId="77777777" w:rsidR="00242615" w:rsidRDefault="00000000">
      <w:pPr>
        <w:rPr>
          <w:rFonts w:ascii="STILL Type" w:eastAsia="STILL Type" w:hAnsi="STILL Type" w:cs="STILL Type"/>
        </w:rPr>
      </w:pPr>
      <w:r>
        <w:rPr>
          <w:rFonts w:ascii="STILL Type" w:eastAsia="STILL Type" w:hAnsi="STILL Type" w:cs="STILL Type"/>
        </w:rPr>
        <w:t>00:01:20:15 - 00:01:55:06</w:t>
      </w:r>
    </w:p>
    <w:p w14:paraId="5F2D6A64"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6C575A56" w14:textId="77777777" w:rsidR="00242615" w:rsidRDefault="00000000">
      <w:pPr>
        <w:rPr>
          <w:rFonts w:ascii="STILL Type" w:eastAsia="STILL Type" w:hAnsi="STILL Type" w:cs="STILL Type"/>
        </w:rPr>
      </w:pPr>
      <w:r>
        <w:rPr>
          <w:rFonts w:ascii="STILL Type" w:eastAsia="STILL Type" w:hAnsi="STILL Type" w:cs="STILL Type"/>
        </w:rPr>
        <w:t>Il livellatore di banchina si è sollevato. È necessario installarlo e quindi avviare il processo. Ora vedremo che il processo inizierà e preleveremo i primi sei pallet all'interno del rimorchio. Simuleremo le normali operazioni di banchina. Vedrete i veicoli muoversi in direzione del rimorchio, depositare i pallet e indirizzarli verso una posizione di carico /scarico profonda .</w:t>
      </w:r>
    </w:p>
    <w:p w14:paraId="6E31978A" w14:textId="77777777" w:rsidR="00242615" w:rsidRDefault="00242615">
      <w:pPr>
        <w:rPr>
          <w:rFonts w:ascii="STILL Type" w:eastAsia="STILL Type" w:hAnsi="STILL Type" w:cs="STILL Type"/>
        </w:rPr>
      </w:pPr>
    </w:p>
    <w:p w14:paraId="7F8F8489" w14:textId="77777777" w:rsidR="00242615" w:rsidRDefault="00000000">
      <w:pPr>
        <w:rPr>
          <w:rFonts w:ascii="STILL Type" w:eastAsia="STILL Type" w:hAnsi="STILL Type" w:cs="STILL Type"/>
        </w:rPr>
      </w:pPr>
      <w:r>
        <w:rPr>
          <w:rFonts w:ascii="STILL Type" w:eastAsia="STILL Type" w:hAnsi="STILL Type" w:cs="STILL Type"/>
        </w:rPr>
        <w:t>00:01:55:08 - 00:02:27:24</w:t>
      </w:r>
    </w:p>
    <w:p w14:paraId="3FDC8244"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097E4658" w14:textId="77777777" w:rsidR="00242615" w:rsidRDefault="00000000">
      <w:pPr>
        <w:rPr>
          <w:rFonts w:ascii="STILL Type" w:eastAsia="STILL Type" w:hAnsi="STILL Type" w:cs="STILL Type"/>
        </w:rPr>
      </w:pPr>
      <w:r>
        <w:rPr>
          <w:rFonts w:ascii="STILL Type" w:eastAsia="STILL Type" w:hAnsi="STILL Type" w:cs="STILL Type"/>
        </w:rPr>
        <w:t>Noterete che si integrerà perfettamente nella vostra operazione. Il primo camion preleverà il pallet sul lato sinistro del rimorchio e lo depositerà nella prima posizione della corsia profonda.</w:t>
      </w:r>
    </w:p>
    <w:p w14:paraId="4C5D5710" w14:textId="77777777" w:rsidR="00242615" w:rsidRDefault="00242615">
      <w:pPr>
        <w:rPr>
          <w:rFonts w:ascii="STILL Type" w:eastAsia="STILL Type" w:hAnsi="STILL Type" w:cs="STILL Type"/>
        </w:rPr>
      </w:pPr>
    </w:p>
    <w:p w14:paraId="33E1EA63" w14:textId="77777777" w:rsidR="00242615" w:rsidRDefault="00000000">
      <w:pPr>
        <w:rPr>
          <w:rFonts w:ascii="STILL Type" w:eastAsia="STILL Type" w:hAnsi="STILL Type" w:cs="STILL Type"/>
        </w:rPr>
      </w:pPr>
      <w:r>
        <w:rPr>
          <w:rFonts w:ascii="STILL Type" w:eastAsia="STILL Type" w:hAnsi="STILL Type" w:cs="STILL Type"/>
        </w:rPr>
        <w:t>00:02:28:01 - 00:02:58:09</w:t>
      </w:r>
    </w:p>
    <w:p w14:paraId="7CE9AF2E"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2BF26209" w14:textId="77777777" w:rsidR="00242615" w:rsidRDefault="00000000">
      <w:pPr>
        <w:rPr>
          <w:rFonts w:ascii="STILL Type" w:eastAsia="STILL Type" w:hAnsi="STILL Type" w:cs="STILL Type"/>
        </w:rPr>
      </w:pPr>
      <w:r>
        <w:rPr>
          <w:rFonts w:ascii="STILL Type" w:eastAsia="STILL Type" w:hAnsi="STILL Type" w:cs="STILL Type"/>
        </w:rPr>
        <w:t>Noterete che non abbiamo bisogno di apportare modifiche infrastrutturali all'edificio stesso. Ci muoviamo con la nostra telecamera VSLAM, di cui Simone parlerà più dettagliatamente. Ci muoviamo nell'ambiente circostante l'edificio, nel magazzino e all'interno del rimorchio. E, come già accennato, il rimorchio è un ambiente in continua evoluzione.</w:t>
      </w:r>
    </w:p>
    <w:p w14:paraId="0CA7C385" w14:textId="77777777" w:rsidR="00242615" w:rsidRDefault="00242615">
      <w:pPr>
        <w:rPr>
          <w:rFonts w:ascii="STILL Type" w:eastAsia="STILL Type" w:hAnsi="STILL Type" w:cs="STILL Type"/>
        </w:rPr>
      </w:pPr>
    </w:p>
    <w:p w14:paraId="1B048D66" w14:textId="77777777" w:rsidR="00242615" w:rsidRDefault="00000000">
      <w:pPr>
        <w:rPr>
          <w:rFonts w:ascii="STILL Type" w:eastAsia="STILL Type" w:hAnsi="STILL Type" w:cs="STILL Type"/>
        </w:rPr>
      </w:pPr>
      <w:r>
        <w:rPr>
          <w:rFonts w:ascii="STILL Type" w:eastAsia="STILL Type" w:hAnsi="STILL Type" w:cs="STILL Type"/>
        </w:rPr>
        <w:t>00:02:58:11 - 00:03:25:16</w:t>
      </w:r>
    </w:p>
    <w:p w14:paraId="18B151DB"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659E0331" w14:textId="77777777" w:rsidR="00242615" w:rsidRDefault="00000000">
      <w:pPr>
        <w:rPr>
          <w:rFonts w:ascii="STILL Type" w:eastAsia="STILL Type" w:hAnsi="STILL Type" w:cs="STILL Type"/>
        </w:rPr>
      </w:pPr>
      <w:r>
        <w:rPr>
          <w:rFonts w:ascii="STILL Type" w:eastAsia="STILL Type" w:hAnsi="STILL Type" w:cs="STILL Type"/>
        </w:rPr>
        <w:t>Noterete che ogni rimorchio è leggermente diverso in una determinata dimensione. Esistono rimorchi con pareti rigide, rimorchi con pareti morbide e così via. Pertanto, abbiamo bisogno di un ulteriore livello di navigazione all'interno del rimorchio stesso. Quando solleviamo il pallet nel rimorchio, passiamo alla navigazione LiDAR. Noterete che ora viene attivato un ulteriore livello di navigazione.</w:t>
      </w:r>
    </w:p>
    <w:p w14:paraId="79ED5753" w14:textId="77777777" w:rsidR="00242615" w:rsidRDefault="00242615">
      <w:pPr>
        <w:rPr>
          <w:rFonts w:ascii="STILL Type" w:eastAsia="STILL Type" w:hAnsi="STILL Type" w:cs="STILL Type"/>
        </w:rPr>
      </w:pPr>
    </w:p>
    <w:p w14:paraId="213BF3E8" w14:textId="77777777" w:rsidR="00242615" w:rsidRDefault="00000000">
      <w:pPr>
        <w:rPr>
          <w:rFonts w:ascii="STILL Type" w:eastAsia="STILL Type" w:hAnsi="STILL Type" w:cs="STILL Type"/>
        </w:rPr>
      </w:pPr>
      <w:r>
        <w:rPr>
          <w:rFonts w:ascii="STILL Type" w:eastAsia="STILL Type" w:hAnsi="STILL Type" w:cs="STILL Type"/>
        </w:rPr>
        <w:t>00:03:25:16 - 00:03:58:18</w:t>
      </w:r>
    </w:p>
    <w:p w14:paraId="1408BC36"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2E292E8C" w14:textId="77777777" w:rsidR="00242615" w:rsidRDefault="00000000">
      <w:pPr>
        <w:rPr>
          <w:rFonts w:ascii="STILL Type" w:eastAsia="STILL Type" w:hAnsi="STILL Type" w:cs="STILL Type"/>
        </w:rPr>
      </w:pPr>
      <w:r>
        <w:rPr>
          <w:rFonts w:ascii="STILL Type" w:eastAsia="STILL Type" w:hAnsi="STILL Type" w:cs="STILL Type"/>
        </w:rPr>
        <w:t>SLAM . Noterete che è piuttosto stretto. Vedrete che l'incrocio dei camion è di fronte alla banchina. Dato che è così stretto, abbiamo anche adattato leggermente la velocità per farlo funzionare in questo ambiente. Quindi il primo pallet verrà depositato in una posizione di corsia profonda.</w:t>
      </w:r>
    </w:p>
    <w:p w14:paraId="7CEB7CE8" w14:textId="77777777" w:rsidR="00242615" w:rsidRDefault="00242615">
      <w:pPr>
        <w:rPr>
          <w:rFonts w:ascii="STILL Type" w:eastAsia="STILL Type" w:hAnsi="STILL Type" w:cs="STILL Type"/>
        </w:rPr>
      </w:pPr>
    </w:p>
    <w:p w14:paraId="7123DE7E" w14:textId="77777777" w:rsidR="00242615" w:rsidRDefault="00000000">
      <w:pPr>
        <w:rPr>
          <w:rFonts w:ascii="STILL Type" w:eastAsia="STILL Type" w:hAnsi="STILL Type" w:cs="STILL Type"/>
        </w:rPr>
      </w:pPr>
      <w:r>
        <w:rPr>
          <w:rFonts w:ascii="STILL Type" w:eastAsia="STILL Type" w:hAnsi="STILL Type" w:cs="STILL Type"/>
        </w:rPr>
        <w:lastRenderedPageBreak/>
        <w:t>00:03:58:20 - 00:04:29:17</w:t>
      </w:r>
    </w:p>
    <w:p w14:paraId="081B7E8A"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21D223DD" w14:textId="77777777" w:rsidR="00242615" w:rsidRDefault="00000000">
      <w:pPr>
        <w:rPr>
          <w:rFonts w:ascii="STILL Type" w:eastAsia="STILL Type" w:hAnsi="STILL Type" w:cs="STILL Type"/>
        </w:rPr>
      </w:pPr>
      <w:r>
        <w:rPr>
          <w:rFonts w:ascii="STILL Type" w:eastAsia="STILL Type" w:hAnsi="STILL Type" w:cs="STILL Type"/>
        </w:rPr>
        <w:t>Contemporaneamente, l'altro camion preleverà il pallet misto all'interno del rimorchio. È così che gestiamo la situazione. Integriamo due veicoli che lavorano in parallelo senza soluzione di continuità. Ed è così che alla fine integriamo un sistema che ci permette di caricare o scaricare un rimorchio in 35 minuti. Con un solo camion ci vogliono 60 minuti.</w:t>
      </w:r>
    </w:p>
    <w:p w14:paraId="15B6A3D0" w14:textId="77777777" w:rsidR="00242615" w:rsidRDefault="00242615">
      <w:pPr>
        <w:rPr>
          <w:rFonts w:ascii="STILL Type" w:eastAsia="STILL Type" w:hAnsi="STILL Type" w:cs="STILL Type"/>
        </w:rPr>
      </w:pPr>
    </w:p>
    <w:p w14:paraId="1AB723D4" w14:textId="77777777" w:rsidR="00242615" w:rsidRDefault="00000000">
      <w:pPr>
        <w:rPr>
          <w:rFonts w:ascii="STILL Type" w:eastAsia="STILL Type" w:hAnsi="STILL Type" w:cs="STILL Type"/>
        </w:rPr>
      </w:pPr>
      <w:r>
        <w:rPr>
          <w:rFonts w:ascii="STILL Type" w:eastAsia="STILL Type" w:hAnsi="STILL Type" w:cs="STILL Type"/>
        </w:rPr>
        <w:t>00:04:29:19 - 00:04:48:20</w:t>
      </w:r>
    </w:p>
    <w:p w14:paraId="7EE63781"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60EC589B" w14:textId="77777777" w:rsidR="00242615" w:rsidRDefault="00000000">
      <w:pPr>
        <w:rPr>
          <w:rFonts w:ascii="STILL Type" w:eastAsia="STILL Type" w:hAnsi="STILL Type" w:cs="STILL Type"/>
        </w:rPr>
      </w:pPr>
      <w:r>
        <w:rPr>
          <w:rFonts w:ascii="STILL Type" w:eastAsia="STILL Type" w:hAnsi="STILL Type" w:cs="STILL Type"/>
        </w:rPr>
        <w:t>Anche in questo caso, verrà prelevato il secondo pallet. Il pallet centrale lo vedete qui. Un camion aspetterà l'altro e si dirigerà verso questa posizione nella corsia più profonda.</w:t>
      </w:r>
    </w:p>
    <w:p w14:paraId="66101F2D" w14:textId="77777777" w:rsidR="00242615" w:rsidRDefault="00242615">
      <w:pPr>
        <w:rPr>
          <w:rFonts w:ascii="STILL Type" w:eastAsia="STILL Type" w:hAnsi="STILL Type" w:cs="STILL Type"/>
        </w:rPr>
      </w:pPr>
    </w:p>
    <w:p w14:paraId="1388FEA1" w14:textId="77777777" w:rsidR="00242615" w:rsidRDefault="00000000">
      <w:pPr>
        <w:rPr>
          <w:rFonts w:ascii="STILL Type" w:eastAsia="STILL Type" w:hAnsi="STILL Type" w:cs="STILL Type"/>
        </w:rPr>
      </w:pPr>
      <w:r>
        <w:rPr>
          <w:rFonts w:ascii="STILL Type" w:eastAsia="STILL Type" w:hAnsi="STILL Type" w:cs="STILL Type"/>
        </w:rPr>
        <w:t>00:04:48:22 - 00:04:58:05</w:t>
      </w:r>
    </w:p>
    <w:p w14:paraId="099D34F1"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6F04BBD8" w14:textId="77777777" w:rsidR="00242615" w:rsidRDefault="00000000">
      <w:pPr>
        <w:rPr>
          <w:rFonts w:ascii="STILL Type" w:eastAsia="STILL Type" w:hAnsi="STILL Type" w:cs="STILL Type"/>
        </w:rPr>
      </w:pPr>
      <w:r>
        <w:rPr>
          <w:rFonts w:ascii="STILL Type" w:eastAsia="STILL Type" w:hAnsi="STILL Type" w:cs="STILL Type"/>
        </w:rPr>
        <w:t>Il secondo camion farà inversione di marcia e si infilerà all'interno del rimorchio.</w:t>
      </w:r>
    </w:p>
    <w:p w14:paraId="23A73373" w14:textId="77777777" w:rsidR="00242615" w:rsidRDefault="00242615">
      <w:pPr>
        <w:rPr>
          <w:rFonts w:ascii="STILL Type" w:eastAsia="STILL Type" w:hAnsi="STILL Type" w:cs="STILL Type"/>
        </w:rPr>
      </w:pPr>
    </w:p>
    <w:p w14:paraId="606D7E7E" w14:textId="77777777" w:rsidR="00242615" w:rsidRDefault="00000000">
      <w:pPr>
        <w:rPr>
          <w:rFonts w:ascii="STILL Type" w:eastAsia="STILL Type" w:hAnsi="STILL Type" w:cs="STILL Type"/>
        </w:rPr>
      </w:pPr>
      <w:r>
        <w:rPr>
          <w:rFonts w:ascii="STILL Type" w:eastAsia="STILL Type" w:hAnsi="STILL Type" w:cs="STILL Type"/>
        </w:rPr>
        <w:t>00:04:58:07 - 00:05:18:01</w:t>
      </w:r>
    </w:p>
    <w:p w14:paraId="639A9F0F"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3DD4E2E2" w14:textId="77777777" w:rsidR="00242615" w:rsidRDefault="00000000">
      <w:pPr>
        <w:rPr>
          <w:rFonts w:ascii="STILL Type" w:eastAsia="STILL Type" w:hAnsi="STILL Type" w:cs="STILL Type"/>
        </w:rPr>
      </w:pPr>
      <w:r>
        <w:rPr>
          <w:rFonts w:ascii="STILL Type" w:eastAsia="STILL Type" w:hAnsi="STILL Type" w:cs="STILL Type"/>
        </w:rPr>
        <w:t>Quando guida nel rimorchio identifica i pallet. Come il pallet sono allestiti con la telecamera del pallet e l'ambiente circostante. Si assicura che abbiamo sempre un campo di sicurezza a 360 gradi .</w:t>
      </w:r>
    </w:p>
    <w:p w14:paraId="2B10C92D" w14:textId="77777777" w:rsidR="00242615" w:rsidRDefault="00242615">
      <w:pPr>
        <w:rPr>
          <w:rFonts w:ascii="STILL Type" w:eastAsia="STILL Type" w:hAnsi="STILL Type" w:cs="STILL Type"/>
        </w:rPr>
      </w:pPr>
    </w:p>
    <w:p w14:paraId="3E028B5B" w14:textId="77777777" w:rsidR="00242615" w:rsidRDefault="00000000">
      <w:pPr>
        <w:rPr>
          <w:rFonts w:ascii="STILL Type" w:eastAsia="STILL Type" w:hAnsi="STILL Type" w:cs="STILL Type"/>
        </w:rPr>
      </w:pPr>
      <w:r>
        <w:rPr>
          <w:rFonts w:ascii="STILL Type" w:eastAsia="STILL Type" w:hAnsi="STILL Type" w:cs="STILL Type"/>
        </w:rPr>
        <w:t>00:05:18:03 - 00:05:44:20</w:t>
      </w:r>
    </w:p>
    <w:p w14:paraId="02A8EAE5"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2547F596" w14:textId="77777777" w:rsidR="00242615" w:rsidRDefault="00000000">
      <w:pPr>
        <w:rPr>
          <w:rFonts w:ascii="STILL Type" w:eastAsia="STILL Type" w:hAnsi="STILL Type" w:cs="STILL Type"/>
        </w:rPr>
      </w:pPr>
      <w:r>
        <w:rPr>
          <w:rFonts w:ascii="STILL Type" w:eastAsia="STILL Type" w:hAnsi="STILL Type" w:cs="STILL Type"/>
        </w:rPr>
        <w:t>E questo vale sia per il carico in entrata che per quello in uscita. Quindi , nella seconda fase, nella corsia profonda, vedrete che il camion qui avrà la sua posizione di attesa. L'altro transpallet entra nel rimorchio e l'AXL iGo preleverà l'ultimo pallet. È così che carichiamo o scarichiamo simultaneamente 30 pallet.</w:t>
      </w:r>
    </w:p>
    <w:p w14:paraId="54A53D48" w14:textId="77777777" w:rsidR="00242615" w:rsidRDefault="00242615">
      <w:pPr>
        <w:rPr>
          <w:rFonts w:ascii="STILL Type" w:eastAsia="STILL Type" w:hAnsi="STILL Type" w:cs="STILL Type"/>
        </w:rPr>
      </w:pPr>
    </w:p>
    <w:p w14:paraId="622CD011" w14:textId="77777777" w:rsidR="00242615" w:rsidRDefault="00000000">
      <w:pPr>
        <w:rPr>
          <w:rFonts w:ascii="STILL Type" w:eastAsia="STILL Type" w:hAnsi="STILL Type" w:cs="STILL Type"/>
        </w:rPr>
      </w:pPr>
      <w:r>
        <w:rPr>
          <w:rFonts w:ascii="STILL Type" w:eastAsia="STILL Type" w:hAnsi="STILL Type" w:cs="STILL Type"/>
        </w:rPr>
        <w:t>00:05:45:00 - 00:06:05:20</w:t>
      </w:r>
    </w:p>
    <w:p w14:paraId="6C36FF01"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14E1B99C" w14:textId="77777777" w:rsidR="00242615" w:rsidRDefault="00000000">
      <w:pPr>
        <w:rPr>
          <w:rFonts w:ascii="STILL Type" w:eastAsia="STILL Type" w:hAnsi="STILL Type" w:cs="STILL Type"/>
        </w:rPr>
      </w:pPr>
      <w:r>
        <w:rPr>
          <w:rFonts w:ascii="STILL Type" w:eastAsia="STILL Type" w:hAnsi="STILL Type" w:cs="STILL Type"/>
        </w:rPr>
        <w:t>È molto importante precisare che nell'operazione manuale abbiamo 33 pallet. Nell'operazione automatizzata carichiamo o scarichiamo 30 pallet. L'ultima fila è ancora manuale.</w:t>
      </w:r>
    </w:p>
    <w:p w14:paraId="329A4CE5" w14:textId="77777777" w:rsidR="00242615" w:rsidRDefault="00242615">
      <w:pPr>
        <w:rPr>
          <w:rFonts w:ascii="STILL Type" w:eastAsia="STILL Type" w:hAnsi="STILL Type" w:cs="STILL Type"/>
        </w:rPr>
      </w:pPr>
    </w:p>
    <w:p w14:paraId="6484C202" w14:textId="77777777" w:rsidR="00242615" w:rsidRDefault="00000000">
      <w:pPr>
        <w:rPr>
          <w:rFonts w:ascii="STILL Type" w:eastAsia="STILL Type" w:hAnsi="STILL Type" w:cs="STILL Type"/>
        </w:rPr>
      </w:pPr>
      <w:r>
        <w:rPr>
          <w:rFonts w:ascii="STILL Type" w:eastAsia="STILL Type" w:hAnsi="STILL Type" w:cs="STILL Type"/>
        </w:rPr>
        <w:t>00:06:05:22 - 00:06:40:01</w:t>
      </w:r>
    </w:p>
    <w:p w14:paraId="5413B83E"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1390037C" w14:textId="77777777" w:rsidR="00242615" w:rsidRDefault="00000000">
      <w:pPr>
        <w:rPr>
          <w:rFonts w:ascii="STILL Type" w:eastAsia="STILL Type" w:hAnsi="STILL Type" w:cs="STILL Type"/>
        </w:rPr>
      </w:pPr>
      <w:r>
        <w:rPr>
          <w:rFonts w:ascii="STILL Type" w:eastAsia="STILL Type" w:hAnsi="STILL Type" w:cs="STILL Type"/>
        </w:rPr>
        <w:t>Ciò che è molto importante è l'intelligenza del sistema. Abbiamo già menzionato l'infrastruttura. È indipendente dall'infrastruttura, ma un altro punto molto importante è la complessità dell'ingresso e dell'uscita dal rimorchio e come gestiamo questa situazione. Quindi la differenza sta nel modo in cui il nostro sistema, rispetto ad altri sistemi, risolve il problema dell'ingresso nel rimorchio e del prelievo di un pallet in modo intelligente.</w:t>
      </w:r>
    </w:p>
    <w:p w14:paraId="16E2612D" w14:textId="77777777" w:rsidR="00242615" w:rsidRDefault="00242615">
      <w:pPr>
        <w:rPr>
          <w:rFonts w:ascii="STILL Type" w:eastAsia="STILL Type" w:hAnsi="STILL Type" w:cs="STILL Type"/>
        </w:rPr>
      </w:pPr>
    </w:p>
    <w:p w14:paraId="05B6A683" w14:textId="77777777" w:rsidR="00242615" w:rsidRDefault="00000000">
      <w:pPr>
        <w:rPr>
          <w:rFonts w:ascii="STILL Type" w:eastAsia="STILL Type" w:hAnsi="STILL Type" w:cs="STILL Type"/>
        </w:rPr>
      </w:pPr>
      <w:r>
        <w:rPr>
          <w:rFonts w:ascii="STILL Type" w:eastAsia="STILL Type" w:hAnsi="STILL Type" w:cs="STILL Type"/>
        </w:rPr>
        <w:t>00:06:40:01 - 00:07:22:02</w:t>
      </w:r>
    </w:p>
    <w:p w14:paraId="4B1E94AE"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6F3AADAD" w14:textId="77777777" w:rsidR="00242615" w:rsidRDefault="00000000">
      <w:pPr>
        <w:rPr>
          <w:rFonts w:ascii="STILL Type" w:eastAsia="STILL Type" w:hAnsi="STILL Type" w:cs="STILL Type"/>
        </w:rPr>
      </w:pPr>
      <w:r>
        <w:rPr>
          <w:rFonts w:ascii="STILL Type" w:eastAsia="STILL Type" w:hAnsi="STILL Type" w:cs="STILL Type"/>
        </w:rPr>
        <w:t>Utilizziamo il rimorchio stesso e gli altri pallet per ricevere feedback. In pratica, simuliamo il modo in cui un operatore guida all'interno del rimorchio. Accanto al muro, solleviamo un pallet: simuliamo e utilizziamo la forza del rimorchio mentre solleviamo quel pallet. Questa è sempre la parte più difficile, quando si tratta di sollevare l'ultimo pallet. Noterete che si muove un po' , poi solleva il pallet e se ne va.</w:t>
      </w:r>
    </w:p>
    <w:p w14:paraId="3925B737" w14:textId="77777777" w:rsidR="00242615" w:rsidRDefault="00242615">
      <w:pPr>
        <w:rPr>
          <w:rFonts w:ascii="STILL Type" w:eastAsia="STILL Type" w:hAnsi="STILL Type" w:cs="STILL Type"/>
        </w:rPr>
      </w:pPr>
    </w:p>
    <w:p w14:paraId="76F28C13" w14:textId="77777777" w:rsidR="00242615" w:rsidRDefault="00000000">
      <w:pPr>
        <w:rPr>
          <w:rFonts w:ascii="STILL Type" w:eastAsia="STILL Type" w:hAnsi="STILL Type" w:cs="STILL Type"/>
        </w:rPr>
      </w:pPr>
      <w:r>
        <w:rPr>
          <w:rFonts w:ascii="STILL Type" w:eastAsia="STILL Type" w:hAnsi="STILL Type" w:cs="STILL Type"/>
        </w:rPr>
        <w:t>00:07:22:04 - 00:07:45:06</w:t>
      </w:r>
    </w:p>
    <w:p w14:paraId="51F49F99"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309BA399" w14:textId="77777777" w:rsidR="00242615" w:rsidRDefault="00000000">
      <w:pPr>
        <w:rPr>
          <w:rFonts w:ascii="STILL Type" w:eastAsia="STILL Type" w:hAnsi="STILL Type" w:cs="STILL Type"/>
        </w:rPr>
      </w:pPr>
      <w:r>
        <w:rPr>
          <w:rFonts w:ascii="STILL Type" w:eastAsia="STILL Type" w:hAnsi="STILL Type" w:cs="STILL Type"/>
        </w:rPr>
        <w:t>È importante anche per chi lavora in magazzino poter identificare e sapere cosa sta facendo il camion in quel momento. Quindi ci sono sistemi di illuminazione visiva e sistemi acustici. Cosa sta succedendo al camion? Cosa sta facendo?</w:t>
      </w:r>
    </w:p>
    <w:p w14:paraId="5DDFF774" w14:textId="77777777" w:rsidR="00242615" w:rsidRDefault="00242615">
      <w:pPr>
        <w:rPr>
          <w:rFonts w:ascii="STILL Type" w:eastAsia="STILL Type" w:hAnsi="STILL Type" w:cs="STILL Type"/>
        </w:rPr>
      </w:pPr>
    </w:p>
    <w:p w14:paraId="7424F2EE" w14:textId="77777777" w:rsidR="00242615" w:rsidRDefault="00000000">
      <w:pPr>
        <w:rPr>
          <w:rFonts w:ascii="STILL Type" w:eastAsia="STILL Type" w:hAnsi="STILL Type" w:cs="STILL Type"/>
        </w:rPr>
      </w:pPr>
      <w:r>
        <w:rPr>
          <w:rFonts w:ascii="STILL Type" w:eastAsia="STILL Type" w:hAnsi="STILL Type" w:cs="STILL Type"/>
        </w:rPr>
        <w:t>00:07:45:12 - 00:08:14:23</w:t>
      </w:r>
    </w:p>
    <w:p w14:paraId="488893D7" w14:textId="77777777" w:rsidR="00242615" w:rsidRDefault="00000000">
      <w:pPr>
        <w:rPr>
          <w:rFonts w:ascii="STILL Type" w:eastAsia="STILL Type" w:hAnsi="STILL Type" w:cs="STILL Type"/>
        </w:rPr>
      </w:pPr>
      <w:r>
        <w:rPr>
          <w:rFonts w:ascii="STILL Type" w:eastAsia="STILL Type" w:hAnsi="STILL Type" w:cs="STILL Type"/>
        </w:rPr>
        <w:lastRenderedPageBreak/>
        <w:t>Jasper Van Gool, responsabile del programma TLU</w:t>
      </w:r>
    </w:p>
    <w:p w14:paraId="3A9C70DA" w14:textId="77777777" w:rsidR="00242615" w:rsidRDefault="00000000">
      <w:pPr>
        <w:rPr>
          <w:rFonts w:ascii="STILL Type" w:eastAsia="STILL Type" w:hAnsi="STILL Type" w:cs="STILL Type"/>
        </w:rPr>
      </w:pPr>
      <w:r>
        <w:rPr>
          <w:rFonts w:ascii="STILL Type" w:eastAsia="STILL Type" w:hAnsi="STILL Type" w:cs="STILL Type"/>
        </w:rPr>
        <w:t>L' illuminazione indica la direzione da seguire . Lo stato è importante: verde, arancione, rosso. Inoltre, abbiamo un livello di informazioni per chi lavora nello stesso ambiente, in modo che anche loro possano notare lo stato del camion.</w:t>
      </w:r>
    </w:p>
    <w:p w14:paraId="1EA23B8E" w14:textId="77777777" w:rsidR="00242615" w:rsidRDefault="00242615">
      <w:pPr>
        <w:rPr>
          <w:rFonts w:ascii="STILL Type" w:eastAsia="STILL Type" w:hAnsi="STILL Type" w:cs="STILL Type"/>
        </w:rPr>
      </w:pPr>
    </w:p>
    <w:p w14:paraId="50D380B0" w14:textId="77777777" w:rsidR="00242615" w:rsidRDefault="00000000">
      <w:pPr>
        <w:rPr>
          <w:rFonts w:ascii="STILL Type" w:eastAsia="STILL Type" w:hAnsi="STILL Type" w:cs="STILL Type"/>
        </w:rPr>
      </w:pPr>
      <w:r>
        <w:rPr>
          <w:rFonts w:ascii="STILL Type" w:eastAsia="STILL Type" w:hAnsi="STILL Type" w:cs="STILL Type"/>
        </w:rPr>
        <w:t>00:08:15:00 - 00:08:23:01</w:t>
      </w:r>
    </w:p>
    <w:p w14:paraId="5CFCD26D"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6A218E6A" w14:textId="77777777" w:rsidR="00242615" w:rsidRDefault="00000000">
      <w:pPr>
        <w:rPr>
          <w:rFonts w:ascii="STILL Type" w:eastAsia="STILL Type" w:hAnsi="STILL Type" w:cs="STILL Type"/>
        </w:rPr>
      </w:pPr>
      <w:r>
        <w:rPr>
          <w:rFonts w:ascii="STILL Type" w:eastAsia="STILL Type" w:hAnsi="STILL Type" w:cs="STILL Type"/>
        </w:rPr>
        <w:t>Ora passiamo alla fase successiva. Scarichiamo sei pallet.</w:t>
      </w:r>
    </w:p>
    <w:p w14:paraId="24616B26" w14:textId="77777777" w:rsidR="00242615" w:rsidRDefault="00242615">
      <w:pPr>
        <w:rPr>
          <w:rFonts w:ascii="STILL Type" w:eastAsia="STILL Type" w:hAnsi="STILL Type" w:cs="STILL Type"/>
        </w:rPr>
      </w:pPr>
    </w:p>
    <w:p w14:paraId="48586732" w14:textId="77777777" w:rsidR="00242615" w:rsidRDefault="00000000">
      <w:pPr>
        <w:rPr>
          <w:rFonts w:ascii="STILL Type" w:eastAsia="STILL Type" w:hAnsi="STILL Type" w:cs="STILL Type"/>
        </w:rPr>
      </w:pPr>
      <w:r>
        <w:rPr>
          <w:rFonts w:ascii="STILL Type" w:eastAsia="STILL Type" w:hAnsi="STILL Type" w:cs="STILL Type"/>
        </w:rPr>
        <w:t>00:08:23:03 - 00:08:47:13</w:t>
      </w:r>
    </w:p>
    <w:p w14:paraId="027BD391"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63701274" w14:textId="77777777" w:rsidR="00242615" w:rsidRDefault="00000000">
      <w:pPr>
        <w:rPr>
          <w:rFonts w:ascii="STILL Type" w:eastAsia="STILL Type" w:hAnsi="STILL Type" w:cs="STILL Type"/>
        </w:rPr>
      </w:pPr>
      <w:r>
        <w:rPr>
          <w:rFonts w:ascii="STILL Type" w:eastAsia="STILL Type" w:hAnsi="STILL Type" w:cs="STILL Type"/>
        </w:rPr>
        <w:t>Poi la mia collega Simone inizierà a spiegare più nel dettaglio gli aspetti tecnici delle telecamere, della sicurezza e del veicolo in generale. Dopo aver avviato il processo di carico , scaricheremo sei pallet nella classica posizione a corsia profonda. Dopodiché, invertiremo la procedura e faremo l'opposto.</w:t>
      </w:r>
    </w:p>
    <w:p w14:paraId="5D80CF7F" w14:textId="77777777" w:rsidR="00242615" w:rsidRDefault="00242615">
      <w:pPr>
        <w:rPr>
          <w:rFonts w:ascii="STILL Type" w:eastAsia="STILL Type" w:hAnsi="STILL Type" w:cs="STILL Type"/>
        </w:rPr>
      </w:pPr>
    </w:p>
    <w:p w14:paraId="31A5266F" w14:textId="77777777" w:rsidR="00242615" w:rsidRDefault="00000000">
      <w:pPr>
        <w:rPr>
          <w:rFonts w:ascii="STILL Type" w:eastAsia="STILL Type" w:hAnsi="STILL Type" w:cs="STILL Type"/>
        </w:rPr>
      </w:pPr>
      <w:r>
        <w:rPr>
          <w:rFonts w:ascii="STILL Type" w:eastAsia="STILL Type" w:hAnsi="STILL Type" w:cs="STILL Type"/>
        </w:rPr>
        <w:t>00:08:47:13 - 00:08:59:10</w:t>
      </w:r>
    </w:p>
    <w:p w14:paraId="27C04E5C"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178AF7B1" w14:textId="77777777" w:rsidR="00242615" w:rsidRDefault="00000000">
      <w:pPr>
        <w:rPr>
          <w:rFonts w:ascii="STILL Type" w:eastAsia="STILL Type" w:hAnsi="STILL Type" w:cs="STILL Type"/>
        </w:rPr>
      </w:pPr>
      <w:r>
        <w:rPr>
          <w:rFonts w:ascii="STILL Type" w:eastAsia="STILL Type" w:hAnsi="STILL Type" w:cs="STILL Type"/>
        </w:rPr>
        <w:t>quindi con il processo di prelievo dei pallet nella posizione di corsia profonda e di ingresso nel camion.</w:t>
      </w:r>
    </w:p>
    <w:p w14:paraId="494CF3BA" w14:textId="77777777" w:rsidR="00242615" w:rsidRDefault="00242615">
      <w:pPr>
        <w:rPr>
          <w:rFonts w:ascii="STILL Type" w:eastAsia="STILL Type" w:hAnsi="STILL Type" w:cs="STILL Type"/>
        </w:rPr>
      </w:pPr>
    </w:p>
    <w:p w14:paraId="282F09C7" w14:textId="77777777" w:rsidR="00242615" w:rsidRDefault="00000000">
      <w:pPr>
        <w:rPr>
          <w:rFonts w:ascii="STILL Type" w:eastAsia="STILL Type" w:hAnsi="STILL Type" w:cs="STILL Type"/>
        </w:rPr>
      </w:pPr>
      <w:r>
        <w:rPr>
          <w:rFonts w:ascii="STILL Type" w:eastAsia="STILL Type" w:hAnsi="STILL Type" w:cs="STILL Type"/>
        </w:rPr>
        <w:t>00:08:59:12 - 00:09:28:10</w:t>
      </w:r>
    </w:p>
    <w:p w14:paraId="2F96DDA7"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49C218A6" w14:textId="77777777" w:rsidR="00242615" w:rsidRDefault="00000000">
      <w:pPr>
        <w:rPr>
          <w:rFonts w:ascii="STILL Type" w:eastAsia="STILL Type" w:hAnsi="STILL Type" w:cs="STILL Type"/>
        </w:rPr>
      </w:pPr>
      <w:r>
        <w:rPr>
          <w:rFonts w:ascii="STILL Type" w:eastAsia="STILL Type" w:hAnsi="STILL Type" w:cs="STILL Type"/>
        </w:rPr>
        <w:t>Quello che vedrete sul grande schermo è l'immagine ripresa dalla telecamera posizionata sopra il rimorchio. Possiamo anche passare alla telecamera del camion che controlla il pallet, così potrete vedere cosa vede il camionista mentre guida all'interno del rimorchio.</w:t>
      </w:r>
    </w:p>
    <w:p w14:paraId="36386EFF" w14:textId="77777777" w:rsidR="00242615" w:rsidRDefault="00242615">
      <w:pPr>
        <w:rPr>
          <w:rFonts w:ascii="STILL Type" w:eastAsia="STILL Type" w:hAnsi="STILL Type" w:cs="STILL Type"/>
        </w:rPr>
      </w:pPr>
    </w:p>
    <w:p w14:paraId="2E070C8C" w14:textId="77777777" w:rsidR="00242615" w:rsidRDefault="00000000">
      <w:pPr>
        <w:rPr>
          <w:rFonts w:ascii="STILL Type" w:eastAsia="STILL Type" w:hAnsi="STILL Type" w:cs="STILL Type"/>
        </w:rPr>
      </w:pPr>
      <w:r>
        <w:rPr>
          <w:rFonts w:ascii="STILL Type" w:eastAsia="STILL Type" w:hAnsi="STILL Type" w:cs="STILL Type"/>
        </w:rPr>
        <w:t>00:09:28:12 - 00:09:57:23</w:t>
      </w:r>
    </w:p>
    <w:p w14:paraId="5F791D84"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446E35CF" w14:textId="77777777" w:rsidR="00242615" w:rsidRDefault="00000000">
      <w:pPr>
        <w:rPr>
          <w:rFonts w:ascii="STILL Type" w:eastAsia="STILL Type" w:hAnsi="STILL Type" w:cs="STILL Type"/>
        </w:rPr>
      </w:pPr>
      <w:r>
        <w:rPr>
          <w:rFonts w:ascii="STILL Type" w:eastAsia="STILL Type" w:hAnsi="STILL Type" w:cs="STILL Type"/>
        </w:rPr>
        <w:t>Si vede il muro, il pavimento. E come guida all'interno del rimorchio e si muove con le forche all'interno del pallet. È un'immagine chiara di come solleva il pallet. Lo solleva e inizia il processo di scarico dal rimorchio.</w:t>
      </w:r>
    </w:p>
    <w:p w14:paraId="53130C68" w14:textId="77777777" w:rsidR="00242615" w:rsidRDefault="00242615">
      <w:pPr>
        <w:rPr>
          <w:rFonts w:ascii="STILL Type" w:eastAsia="STILL Type" w:hAnsi="STILL Type" w:cs="STILL Type"/>
        </w:rPr>
      </w:pPr>
    </w:p>
    <w:p w14:paraId="1CCFD331" w14:textId="77777777" w:rsidR="00242615" w:rsidRDefault="00000000">
      <w:pPr>
        <w:rPr>
          <w:rFonts w:ascii="STILL Type" w:eastAsia="STILL Type" w:hAnsi="STILL Type" w:cs="STILL Type"/>
        </w:rPr>
      </w:pPr>
      <w:r>
        <w:rPr>
          <w:rFonts w:ascii="STILL Type" w:eastAsia="STILL Type" w:hAnsi="STILL Type" w:cs="STILL Type"/>
        </w:rPr>
        <w:t>00:09:58:00 - 00:10:22:19</w:t>
      </w:r>
    </w:p>
    <w:p w14:paraId="6BE5B75F"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66B896AB" w14:textId="77777777" w:rsidR="00242615" w:rsidRDefault="00000000">
      <w:pPr>
        <w:rPr>
          <w:rFonts w:ascii="STILL Type" w:eastAsia="STILL Type" w:hAnsi="STILL Type" w:cs="STILL Type"/>
        </w:rPr>
      </w:pPr>
      <w:r>
        <w:rPr>
          <w:rFonts w:ascii="STILL Type" w:eastAsia="STILL Type" w:hAnsi="STILL Type" w:cs="STILL Type"/>
        </w:rPr>
        <w:t>Non abbiamo iniziato con il processo di carico/scarico dei rimorchi. Inizialmente, l'idea era quella del trasporto punto a punto . Poi abbiamo valutato quali altri processi potevamo avviare con la stessa tecnologia. Pertanto, abbiamo iniziato con il trasporto punto a punto (trasporto da A a B) all'interno di un magazzino. Da lì, si è evoluta l'idea del carico e scarico dei rimorchi.</w:t>
      </w:r>
    </w:p>
    <w:p w14:paraId="5279122F" w14:textId="77777777" w:rsidR="00242615" w:rsidRDefault="00242615">
      <w:pPr>
        <w:rPr>
          <w:rFonts w:ascii="STILL Type" w:eastAsia="STILL Type" w:hAnsi="STILL Type" w:cs="STILL Type"/>
        </w:rPr>
      </w:pPr>
    </w:p>
    <w:p w14:paraId="09BB7CC7" w14:textId="77777777" w:rsidR="00242615" w:rsidRDefault="00000000">
      <w:pPr>
        <w:rPr>
          <w:rFonts w:ascii="STILL Type" w:eastAsia="STILL Type" w:hAnsi="STILL Type" w:cs="STILL Type"/>
        </w:rPr>
      </w:pPr>
      <w:r>
        <w:rPr>
          <w:rFonts w:ascii="STILL Type" w:eastAsia="STILL Type" w:hAnsi="STILL Type" w:cs="STILL Type"/>
        </w:rPr>
        <w:t>00:10:23:00 - 00:10:54:22</w:t>
      </w:r>
    </w:p>
    <w:p w14:paraId="78AEA0C0"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5E59EA5F" w14:textId="77777777" w:rsidR="00242615" w:rsidRDefault="00000000">
      <w:pPr>
        <w:rPr>
          <w:rFonts w:ascii="STILL Type" w:eastAsia="STILL Type" w:hAnsi="STILL Type" w:cs="STILL Type"/>
        </w:rPr>
      </w:pPr>
      <w:r>
        <w:rPr>
          <w:rFonts w:ascii="STILL Type" w:eastAsia="STILL Type" w:hAnsi="STILL Type" w:cs="STILL Type"/>
        </w:rPr>
        <w:t>Ora ci spostiamo nella corsia profonda per scaricare il pallet. Il carrello verrà posizionato qui. Il mio collega Simone prenderà la parola per fornirci alcuni dettagli tecnici e spiegare meglio le caratteristiche del carrello. Simone, ora tocca a te.</w:t>
      </w:r>
    </w:p>
    <w:p w14:paraId="3A812BAF" w14:textId="77777777" w:rsidR="00242615" w:rsidRDefault="00242615">
      <w:pPr>
        <w:rPr>
          <w:rFonts w:ascii="STILL Type" w:eastAsia="STILL Type" w:hAnsi="STILL Type" w:cs="STILL Type"/>
        </w:rPr>
      </w:pPr>
    </w:p>
    <w:p w14:paraId="0875A501" w14:textId="77777777" w:rsidR="00242615" w:rsidRDefault="00000000">
      <w:pPr>
        <w:rPr>
          <w:rFonts w:ascii="STILL Type" w:eastAsia="STILL Type" w:hAnsi="STILL Type" w:cs="STILL Type"/>
        </w:rPr>
      </w:pPr>
      <w:r>
        <w:rPr>
          <w:rFonts w:ascii="STILL Type" w:eastAsia="STILL Type" w:hAnsi="STILL Type" w:cs="STILL Type"/>
        </w:rPr>
        <w:t>00:10:54:24 - 00:11:17:16</w:t>
      </w:r>
    </w:p>
    <w:p w14:paraId="2447D555"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72CFD9AB" w14:textId="77777777" w:rsidR="00242615" w:rsidRDefault="00000000">
      <w:pPr>
        <w:rPr>
          <w:rFonts w:ascii="STILL Type" w:eastAsia="STILL Type" w:hAnsi="STILL Type" w:cs="STILL Type"/>
        </w:rPr>
      </w:pPr>
      <w:r>
        <w:rPr>
          <w:rFonts w:ascii="STILL Type" w:eastAsia="STILL Type" w:hAnsi="STILL Type" w:cs="STILL Type"/>
        </w:rPr>
        <w:t>Grazie. Avete già visto la fase di scarico. Sei pallet sono stati scaricati . Sono tutti posizionati qui in sicurezza, così che possa iniziare la fase successiva. Spostare i pallet in magazzino, magari con un altro camion o un carrello elevatore. Qualsiasi mezzo a vostra scelta . Ora stiamo preparando un pallet per il carico, e lo posizioneremo in modo un po' insolito, perché i nostri veicoli li posizionano sempre in modo molto preciso .</w:t>
      </w:r>
    </w:p>
    <w:p w14:paraId="2ADE7360" w14:textId="77777777" w:rsidR="00242615" w:rsidRDefault="00242615">
      <w:pPr>
        <w:rPr>
          <w:rFonts w:ascii="STILL Type" w:eastAsia="STILL Type" w:hAnsi="STILL Type" w:cs="STILL Type"/>
        </w:rPr>
      </w:pPr>
    </w:p>
    <w:p w14:paraId="32FD0643" w14:textId="77777777" w:rsidR="00242615" w:rsidRDefault="00000000">
      <w:pPr>
        <w:rPr>
          <w:rFonts w:ascii="STILL Type" w:eastAsia="STILL Type" w:hAnsi="STILL Type" w:cs="STILL Type"/>
        </w:rPr>
      </w:pPr>
      <w:r>
        <w:rPr>
          <w:rFonts w:ascii="STILL Type" w:eastAsia="STILL Type" w:hAnsi="STILL Type" w:cs="STILL Type"/>
        </w:rPr>
        <w:t>00:11:17:18 - 00:11:38:19</w:t>
      </w:r>
    </w:p>
    <w:p w14:paraId="2FE610C2"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281DA2D7" w14:textId="77777777" w:rsidR="00242615" w:rsidRDefault="00000000">
      <w:pPr>
        <w:rPr>
          <w:rFonts w:ascii="STILL Type" w:eastAsia="STILL Type" w:hAnsi="STILL Type" w:cs="STILL Type"/>
        </w:rPr>
      </w:pPr>
      <w:r>
        <w:rPr>
          <w:rFonts w:ascii="STILL Type" w:eastAsia="STILL Type" w:hAnsi="STILL Type" w:cs="STILL Type"/>
        </w:rPr>
        <w:lastRenderedPageBreak/>
        <w:t>Ma possiamo anche raccogliere pallet che sono stati posizionati manualmente per noi e non sempre si trovano nella posizione perfetta. Ecco perché ora simuleremo un operatore che ha lasciato il pallet lì, leggermente inclinato. Quindi è questo che imposteremo. Ora, per preparare la seconda parte della presentazione.</w:t>
      </w:r>
    </w:p>
    <w:p w14:paraId="13FCED12" w14:textId="77777777" w:rsidR="00242615" w:rsidRDefault="00242615">
      <w:pPr>
        <w:rPr>
          <w:rFonts w:ascii="STILL Type" w:eastAsia="STILL Type" w:hAnsi="STILL Type" w:cs="STILL Type"/>
        </w:rPr>
      </w:pPr>
    </w:p>
    <w:p w14:paraId="691F92A5" w14:textId="77777777" w:rsidR="00242615" w:rsidRDefault="00000000">
      <w:pPr>
        <w:rPr>
          <w:rFonts w:ascii="STILL Type" w:eastAsia="STILL Type" w:hAnsi="STILL Type" w:cs="STILL Type"/>
        </w:rPr>
      </w:pPr>
      <w:r>
        <w:rPr>
          <w:rFonts w:ascii="STILL Type" w:eastAsia="STILL Type" w:hAnsi="STILL Type" w:cs="STILL Type"/>
        </w:rPr>
        <w:t>00:11:38:21 - 00:11:57:18</w:t>
      </w:r>
    </w:p>
    <w:p w14:paraId="7B49AC3D"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54619A5E" w14:textId="77777777" w:rsidR="00242615" w:rsidRDefault="00000000">
      <w:pPr>
        <w:rPr>
          <w:rFonts w:ascii="STILL Type" w:eastAsia="STILL Type" w:hAnsi="STILL Type" w:cs="STILL Type"/>
        </w:rPr>
      </w:pPr>
      <w:r>
        <w:rPr>
          <w:rFonts w:ascii="STILL Type" w:eastAsia="STILL Type" w:hAnsi="STILL Type" w:cs="STILL Type"/>
        </w:rPr>
        <w:t>Come potete vedere, possiamo anche azionare il veicolo manualmente. Abbiamo un telecomando che possiamo collegare. In questo modo, abbiamo anche il pieno controllo del veicolo nel caso in cui sia necessario intervenire manualmente. Come potete notare, ora funziona.</w:t>
      </w:r>
    </w:p>
    <w:p w14:paraId="3F6BEBE1" w14:textId="77777777" w:rsidR="00242615" w:rsidRDefault="00242615">
      <w:pPr>
        <w:rPr>
          <w:rFonts w:ascii="STILL Type" w:eastAsia="STILL Type" w:hAnsi="STILL Type" w:cs="STILL Type"/>
        </w:rPr>
      </w:pPr>
    </w:p>
    <w:p w14:paraId="2A44E783" w14:textId="77777777" w:rsidR="00242615" w:rsidRDefault="00000000">
      <w:pPr>
        <w:rPr>
          <w:rFonts w:ascii="STILL Type" w:eastAsia="STILL Type" w:hAnsi="STILL Type" w:cs="STILL Type"/>
        </w:rPr>
      </w:pPr>
      <w:r>
        <w:rPr>
          <w:rFonts w:ascii="STILL Type" w:eastAsia="STILL Type" w:hAnsi="STILL Type" w:cs="STILL Type"/>
        </w:rPr>
        <w:t>00:11:57:20 - 00:12:15:12</w:t>
      </w:r>
    </w:p>
    <w:p w14:paraId="30725F16"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2EB6A84F" w14:textId="77777777" w:rsidR="00242615" w:rsidRDefault="00000000">
      <w:pPr>
        <w:rPr>
          <w:rFonts w:ascii="STILL Type" w:eastAsia="STILL Type" w:hAnsi="STILL Type" w:cs="STILL Type"/>
        </w:rPr>
      </w:pPr>
      <w:r>
        <w:rPr>
          <w:rFonts w:ascii="STILL Type" w:eastAsia="STILL Type" w:hAnsi="STILL Type" w:cs="STILL Type"/>
        </w:rPr>
        <w:t>Come vedete , il pallet è posizionato con un'angolazione piuttosto particolare. Sarà ancora più evidente in seguito, durante il processo di carico, quando il pallet adiacente sarà già scomparso. A quel punto potrete ripartire da lì.</w:t>
      </w:r>
    </w:p>
    <w:p w14:paraId="3063A5F5" w14:textId="77777777" w:rsidR="00242615" w:rsidRDefault="00242615">
      <w:pPr>
        <w:rPr>
          <w:rFonts w:ascii="STILL Type" w:eastAsia="STILL Type" w:hAnsi="STILL Type" w:cs="STILL Type"/>
        </w:rPr>
      </w:pPr>
    </w:p>
    <w:p w14:paraId="79E277E0" w14:textId="77777777" w:rsidR="00242615" w:rsidRDefault="00000000">
      <w:pPr>
        <w:rPr>
          <w:rFonts w:ascii="STILL Type" w:eastAsia="STILL Type" w:hAnsi="STILL Type" w:cs="STILL Type"/>
        </w:rPr>
      </w:pPr>
      <w:r>
        <w:rPr>
          <w:rFonts w:ascii="STILL Type" w:eastAsia="STILL Type" w:hAnsi="STILL Type" w:cs="STILL Type"/>
        </w:rPr>
        <w:t>00:12:15:14 - 00:12:36:18</w:t>
      </w:r>
    </w:p>
    <w:p w14:paraId="001DBE58"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101BF416" w14:textId="77777777" w:rsidR="00242615" w:rsidRDefault="00000000">
      <w:pPr>
        <w:rPr>
          <w:rFonts w:ascii="STILL Type" w:eastAsia="STILL Type" w:hAnsi="STILL Type" w:cs="STILL Type"/>
        </w:rPr>
      </w:pPr>
      <w:r>
        <w:rPr>
          <w:rFonts w:ascii="STILL Type" w:eastAsia="STILL Type" w:hAnsi="STILL Type" w:cs="STILL Type"/>
        </w:rPr>
        <w:t>Quindi quello che faremo ora , tra le fasi di carico, è dare un'occhiata più da vicino al veicolo. Come abbiamo detto prima, il veicolo è dotato di molti sensori e telecamere. Abbiamo quattro scanner di sicurezza. Due sono nella parte anteriore. E la cosa davvero speciale è... Per questo veicolo, posizioniamo due scanner di sicurezza direttamente nelle punte delle forcelle.</w:t>
      </w:r>
    </w:p>
    <w:p w14:paraId="1B6FB9BA" w14:textId="77777777" w:rsidR="00242615" w:rsidRDefault="00242615">
      <w:pPr>
        <w:rPr>
          <w:rFonts w:ascii="STILL Type" w:eastAsia="STILL Type" w:hAnsi="STILL Type" w:cs="STILL Type"/>
        </w:rPr>
      </w:pPr>
    </w:p>
    <w:p w14:paraId="2834CC3A" w14:textId="77777777" w:rsidR="00242615" w:rsidRDefault="00000000">
      <w:pPr>
        <w:rPr>
          <w:rFonts w:ascii="STILL Type" w:eastAsia="STILL Type" w:hAnsi="STILL Type" w:cs="STILL Type"/>
        </w:rPr>
      </w:pPr>
      <w:r>
        <w:rPr>
          <w:rFonts w:ascii="STILL Type" w:eastAsia="STILL Type" w:hAnsi="STILL Type" w:cs="STILL Type"/>
        </w:rPr>
        <w:t>00:12:36:20 - 00:13:00:22</w:t>
      </w:r>
    </w:p>
    <w:p w14:paraId="0C8B86D8"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5FC0C1AB" w14:textId="77777777" w:rsidR="00242615" w:rsidRDefault="00000000">
      <w:pPr>
        <w:rPr>
          <w:rFonts w:ascii="STILL Type" w:eastAsia="STILL Type" w:hAnsi="STILL Type" w:cs="STILL Type"/>
        </w:rPr>
      </w:pPr>
      <w:r>
        <w:rPr>
          <w:rFonts w:ascii="STILL Type" w:eastAsia="STILL Type" w:hAnsi="STILL Type" w:cs="STILL Type"/>
        </w:rPr>
        <w:t>Questi scanner posizionati sulle punte delle forche si trovano proprio negli spazi più ristretti di un rimorchio o all'interno di un pallet. Rileviamo potenziali problemi sul posto, anziché in un secondo momento o da lontano. Inoltre, la visuale non è ostruita da forche o pallet. Oltre a questo livello di sicurezza fondamentale , disponiamo di telecamere per il rilevamento degli ostacoli.</w:t>
      </w:r>
    </w:p>
    <w:p w14:paraId="00D2959E" w14:textId="77777777" w:rsidR="00242615" w:rsidRDefault="00242615">
      <w:pPr>
        <w:rPr>
          <w:rFonts w:ascii="STILL Type" w:eastAsia="STILL Type" w:hAnsi="STILL Type" w:cs="STILL Type"/>
        </w:rPr>
      </w:pPr>
    </w:p>
    <w:p w14:paraId="29C26F5E" w14:textId="77777777" w:rsidR="00242615" w:rsidRDefault="00000000">
      <w:pPr>
        <w:rPr>
          <w:rFonts w:ascii="STILL Type" w:eastAsia="STILL Type" w:hAnsi="STILL Type" w:cs="STILL Type"/>
        </w:rPr>
      </w:pPr>
      <w:r>
        <w:rPr>
          <w:rFonts w:ascii="STILL Type" w:eastAsia="STILL Type" w:hAnsi="STILL Type" w:cs="STILL Type"/>
        </w:rPr>
        <w:t>00:13:00:22 - 00:13:21:22</w:t>
      </w:r>
    </w:p>
    <w:p w14:paraId="23373FFE"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199EC642" w14:textId="77777777" w:rsidR="00242615" w:rsidRDefault="00000000">
      <w:pPr>
        <w:rPr>
          <w:rFonts w:ascii="STILL Type" w:eastAsia="STILL Type" w:hAnsi="STILL Type" w:cs="STILL Type"/>
        </w:rPr>
      </w:pPr>
      <w:r>
        <w:rPr>
          <w:rFonts w:ascii="STILL Type" w:eastAsia="STILL Type" w:hAnsi="STILL Type" w:cs="STILL Type"/>
        </w:rPr>
        <w:t>Abbiamo tre telecamere per il rilevamento degli ostacoli nella parte anteriore del veicolo. Queste coprono un'ampia area davanti al veicolo. In questo modo , durante la guida, possiamo rilevare con precisione persone o altri ostacoli e rallentare se necessario. Se la strada è di nuovo libera, possiamo accelerare. Grazie a questo sistema, possiamo persino aggirare gli ostacoli intenzionalmente, se c'è spazio a sufficienza.</w:t>
      </w:r>
    </w:p>
    <w:p w14:paraId="7B289F09" w14:textId="77777777" w:rsidR="00242615" w:rsidRDefault="00242615">
      <w:pPr>
        <w:rPr>
          <w:rFonts w:ascii="STILL Type" w:eastAsia="STILL Type" w:hAnsi="STILL Type" w:cs="STILL Type"/>
        </w:rPr>
      </w:pPr>
    </w:p>
    <w:p w14:paraId="606A28A5" w14:textId="77777777" w:rsidR="00242615" w:rsidRDefault="00000000">
      <w:pPr>
        <w:rPr>
          <w:rFonts w:ascii="STILL Type" w:eastAsia="STILL Type" w:hAnsi="STILL Type" w:cs="STILL Type"/>
        </w:rPr>
      </w:pPr>
      <w:r>
        <w:rPr>
          <w:rFonts w:ascii="STILL Type" w:eastAsia="STILL Type" w:hAnsi="STILL Type" w:cs="STILL Type"/>
        </w:rPr>
        <w:t>00:13:21:22 - 00:13:49:05</w:t>
      </w:r>
    </w:p>
    <w:p w14:paraId="63A63AA6"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7B24E40B" w14:textId="77777777" w:rsidR="00242615" w:rsidRDefault="00000000">
      <w:pPr>
        <w:rPr>
          <w:rFonts w:ascii="STILL Type" w:eastAsia="STILL Type" w:hAnsi="STILL Type" w:cs="STILL Type"/>
        </w:rPr>
      </w:pPr>
      <w:r>
        <w:rPr>
          <w:rFonts w:ascii="STILL Type" w:eastAsia="STILL Type" w:hAnsi="STILL Type" w:cs="STILL Type"/>
        </w:rPr>
        <w:t>Non lo facciamo nell'area di carico/scarico perché di solito lo spazio è molto ristretto ed è per questo che evitiamo appositamente questa funzionalità. Ma potremmo farlo se avessimo più spazio. Sul lato posteriore abbiamo un'altra telecamera, che è la telecamera per i pallet, montata qui , e la useremo quando inizieremo il processo di carico. Perché è proprio così che determiniamo come sono posizionati i pallet e calcoliamo il percorso per raggiungerli e prelevarli.</w:t>
      </w:r>
    </w:p>
    <w:p w14:paraId="514D6FDC" w14:textId="77777777" w:rsidR="00242615" w:rsidRDefault="00242615">
      <w:pPr>
        <w:rPr>
          <w:rFonts w:ascii="STILL Type" w:eastAsia="STILL Type" w:hAnsi="STILL Type" w:cs="STILL Type"/>
        </w:rPr>
      </w:pPr>
    </w:p>
    <w:p w14:paraId="22C91A20" w14:textId="77777777" w:rsidR="00242615" w:rsidRDefault="00000000">
      <w:pPr>
        <w:rPr>
          <w:rFonts w:ascii="STILL Type" w:eastAsia="STILL Type" w:hAnsi="STILL Type" w:cs="STILL Type"/>
        </w:rPr>
      </w:pPr>
      <w:r>
        <w:rPr>
          <w:rFonts w:ascii="STILL Type" w:eastAsia="STILL Type" w:hAnsi="STILL Type" w:cs="STILL Type"/>
        </w:rPr>
        <w:t>00:13:49:07 - 00:14:13:23</w:t>
      </w:r>
    </w:p>
    <w:p w14:paraId="17FBF0E1"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3754A482" w14:textId="77777777" w:rsidR="00242615" w:rsidRDefault="00000000">
      <w:pPr>
        <w:rPr>
          <w:rFonts w:ascii="STILL Type" w:eastAsia="STILL Type" w:hAnsi="STILL Type" w:cs="STILL Type"/>
        </w:rPr>
      </w:pPr>
      <w:r>
        <w:rPr>
          <w:rFonts w:ascii="STILL Type" w:eastAsia="STILL Type" w:hAnsi="STILL Type" w:cs="STILL Type"/>
        </w:rPr>
        <w:t>Infine, l'ultima telecamera che abbiamo è quella di navigazione. Ha una telecamera SLAM visiva che usiamo per navigare all'interno del rimorchio. Come accennato , usiamo gli scanner di sicurezza per trovare la nostra posizione. Questa è la grande differenza nella navigazione o nella localizzazione.</w:t>
      </w:r>
    </w:p>
    <w:p w14:paraId="4537CE9E" w14:textId="77777777" w:rsidR="00242615" w:rsidRDefault="00242615">
      <w:pPr>
        <w:rPr>
          <w:rFonts w:ascii="STILL Type" w:eastAsia="STILL Type" w:hAnsi="STILL Type" w:cs="STILL Type"/>
        </w:rPr>
      </w:pPr>
    </w:p>
    <w:p w14:paraId="08FE5081" w14:textId="77777777" w:rsidR="00242615" w:rsidRDefault="00000000">
      <w:pPr>
        <w:rPr>
          <w:rFonts w:ascii="STILL Type" w:eastAsia="STILL Type" w:hAnsi="STILL Type" w:cs="STILL Type"/>
        </w:rPr>
      </w:pPr>
      <w:r>
        <w:rPr>
          <w:rFonts w:ascii="STILL Type" w:eastAsia="STILL Type" w:hAnsi="STILL Type" w:cs="STILL Type"/>
        </w:rPr>
        <w:t>00:14:14:00 - 00:14:35:13</w:t>
      </w:r>
    </w:p>
    <w:p w14:paraId="1F6314D2"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3722795B" w14:textId="77777777" w:rsidR="00242615" w:rsidRDefault="00000000">
      <w:pPr>
        <w:rPr>
          <w:rFonts w:ascii="STILL Type" w:eastAsia="STILL Type" w:hAnsi="STILL Type" w:cs="STILL Type"/>
        </w:rPr>
      </w:pPr>
      <w:r>
        <w:rPr>
          <w:rFonts w:ascii="STILL Type" w:eastAsia="STILL Type" w:hAnsi="STILL Type" w:cs="STILL Type"/>
        </w:rPr>
        <w:lastRenderedPageBreak/>
        <w:t>Oltre a tutte queste funzionalità della telecamera, abbiamo anche una funzione che molti di voi non hanno mai visto prima. La chiamiamo rilevamento del dislivello. Quindi, supponiamo di aver posizionato correttamente il rimorchio per qualsiasi motivo l'autista del camion decida di andarsene. Poi ci ritroviamo improvvisamente in mezzo al nulla e non vogliamo che il nostro veicolo precipiti da un dislivello, quindi non è quello che vogliamo vedere.</w:t>
      </w:r>
    </w:p>
    <w:p w14:paraId="40967352" w14:textId="77777777" w:rsidR="00242615" w:rsidRDefault="00242615">
      <w:pPr>
        <w:rPr>
          <w:rFonts w:ascii="STILL Type" w:eastAsia="STILL Type" w:hAnsi="STILL Type" w:cs="STILL Type"/>
        </w:rPr>
      </w:pPr>
    </w:p>
    <w:p w14:paraId="66D2F3C4" w14:textId="77777777" w:rsidR="00242615" w:rsidRDefault="00000000">
      <w:pPr>
        <w:rPr>
          <w:rFonts w:ascii="STILL Type" w:eastAsia="STILL Type" w:hAnsi="STILL Type" w:cs="STILL Type"/>
        </w:rPr>
      </w:pPr>
      <w:r>
        <w:rPr>
          <w:rFonts w:ascii="STILL Type" w:eastAsia="STILL Type" w:hAnsi="STILL Type" w:cs="STILL Type"/>
        </w:rPr>
        <w:t>00:14:35:15 - 00:14:56:01</w:t>
      </w:r>
    </w:p>
    <w:p w14:paraId="45DEA462"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095518F3" w14:textId="77777777" w:rsidR="00242615" w:rsidRDefault="00000000">
      <w:pPr>
        <w:rPr>
          <w:rFonts w:ascii="STILL Type" w:eastAsia="STILL Type" w:hAnsi="STILL Type" w:cs="STILL Type"/>
        </w:rPr>
      </w:pPr>
      <w:r>
        <w:rPr>
          <w:rFonts w:ascii="STILL Type" w:eastAsia="STILL Type" w:hAnsi="STILL Type" w:cs="STILL Type"/>
        </w:rPr>
        <w:t>Ecco perché utilizziamo i nostri sensori e le nostre telecamere per monitorare il terreno. Se notiamo che il terreno inizia a scomparire o non è più visibile, rallentiamo e, se necessario, effettuiamo un controllo finale con due sensori posti nella parte anteriore del veicolo per verificare se effettivamente c'è un dirupo. A quel punto ci fermiamo completamente e non saltiamo.</w:t>
      </w:r>
    </w:p>
    <w:p w14:paraId="20AAD17C" w14:textId="77777777" w:rsidR="00242615" w:rsidRDefault="00242615">
      <w:pPr>
        <w:rPr>
          <w:rFonts w:ascii="STILL Type" w:eastAsia="STILL Type" w:hAnsi="STILL Type" w:cs="STILL Type"/>
        </w:rPr>
      </w:pPr>
    </w:p>
    <w:p w14:paraId="54334628" w14:textId="77777777" w:rsidR="00242615" w:rsidRDefault="00000000">
      <w:pPr>
        <w:rPr>
          <w:rFonts w:ascii="STILL Type" w:eastAsia="STILL Type" w:hAnsi="STILL Type" w:cs="STILL Type"/>
        </w:rPr>
      </w:pPr>
      <w:r>
        <w:rPr>
          <w:rFonts w:ascii="STILL Type" w:eastAsia="STILL Type" w:hAnsi="STILL Type" w:cs="STILL Type"/>
        </w:rPr>
        <w:t>00:14:56:03 - 00:15:17:16</w:t>
      </w:r>
    </w:p>
    <w:p w14:paraId="4E174AA4"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6E9754CF" w14:textId="77777777" w:rsidR="00242615" w:rsidRDefault="00000000">
      <w:pPr>
        <w:rPr>
          <w:rFonts w:ascii="STILL Type" w:eastAsia="STILL Type" w:hAnsi="STILL Type" w:cs="STILL Type"/>
        </w:rPr>
      </w:pPr>
      <w:r>
        <w:rPr>
          <w:rFonts w:ascii="STILL Type" w:eastAsia="STILL Type" w:hAnsi="STILL Type" w:cs="STILL Type"/>
        </w:rPr>
        <w:t>La stessa cosa accade nell'altra direzione di marcia. Semplicemente, utilizziamo lo scanner di sicurezza posteriore per questo scopo. Guardando dall'angolazione inferiore, poiché questo scanner di sicurezza può utilizzare quattro livelli di scansione, è in grado di scansionare anche verso il basso per vedere il pavimento, o meglio, il pavimento che scompare, e arrestare il veicolo in sicurezza. Questa è una funzionalità davvero importante .</w:t>
      </w:r>
    </w:p>
    <w:p w14:paraId="3E9D843B" w14:textId="77777777" w:rsidR="00242615" w:rsidRDefault="00242615">
      <w:pPr>
        <w:rPr>
          <w:rFonts w:ascii="STILL Type" w:eastAsia="STILL Type" w:hAnsi="STILL Type" w:cs="STILL Type"/>
        </w:rPr>
      </w:pPr>
    </w:p>
    <w:p w14:paraId="3BE6AF04" w14:textId="77777777" w:rsidR="00242615" w:rsidRDefault="00000000">
      <w:pPr>
        <w:rPr>
          <w:rFonts w:ascii="STILL Type" w:eastAsia="STILL Type" w:hAnsi="STILL Type" w:cs="STILL Type"/>
        </w:rPr>
      </w:pPr>
      <w:r>
        <w:rPr>
          <w:rFonts w:ascii="STILL Type" w:eastAsia="STILL Type" w:hAnsi="STILL Type" w:cs="STILL Type"/>
        </w:rPr>
        <w:t>00:15:17:20 - 00:15:39:08</w:t>
      </w:r>
    </w:p>
    <w:p w14:paraId="1BD4EF4B"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52ECC49F" w14:textId="77777777" w:rsidR="00242615" w:rsidRDefault="00000000">
      <w:pPr>
        <w:rPr>
          <w:rFonts w:ascii="STILL Type" w:eastAsia="STILL Type" w:hAnsi="STILL Type" w:cs="STILL Type"/>
        </w:rPr>
      </w:pPr>
      <w:r>
        <w:rPr>
          <w:rFonts w:ascii="STILL Type" w:eastAsia="STILL Type" w:hAnsi="STILL Type" w:cs="STILL Type"/>
        </w:rPr>
        <w:t>E funziona in entrambe le direzioni. Quindi, anche se stiamo lavorando all'interno del rimorchio, qualcuno sposta il rimorchio con noi in modo che non saltiamo giù. Apprezzo molto questa caratteristica perché tengo al mio veicolo e voglio che rimanga al sicuro. Credo che queste siano le principali caratteristiche tecniche davvero rilevanti per l'operatore.</w:t>
      </w:r>
    </w:p>
    <w:p w14:paraId="603FE053" w14:textId="77777777" w:rsidR="00242615" w:rsidRDefault="00242615">
      <w:pPr>
        <w:rPr>
          <w:rFonts w:ascii="STILL Type" w:eastAsia="STILL Type" w:hAnsi="STILL Type" w:cs="STILL Type"/>
        </w:rPr>
      </w:pPr>
    </w:p>
    <w:p w14:paraId="0D8DC4D2" w14:textId="77777777" w:rsidR="00242615" w:rsidRDefault="00000000">
      <w:pPr>
        <w:rPr>
          <w:rFonts w:ascii="STILL Type" w:eastAsia="STILL Type" w:hAnsi="STILL Type" w:cs="STILL Type"/>
        </w:rPr>
      </w:pPr>
      <w:r>
        <w:rPr>
          <w:rFonts w:ascii="STILL Type" w:eastAsia="STILL Type" w:hAnsi="STILL Type" w:cs="STILL Type"/>
        </w:rPr>
        <w:t>00:15:39:10 - 00:15:48:22</w:t>
      </w:r>
    </w:p>
    <w:p w14:paraId="12C458A6"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1189A02A" w14:textId="77777777" w:rsidR="00242615" w:rsidRDefault="00000000">
      <w:pPr>
        <w:rPr>
          <w:rFonts w:ascii="STILL Type" w:eastAsia="STILL Type" w:hAnsi="STILL Type" w:cs="STILL Type"/>
        </w:rPr>
      </w:pPr>
      <w:r>
        <w:rPr>
          <w:rFonts w:ascii="STILL Type" w:eastAsia="STILL Type" w:hAnsi="STILL Type" w:cs="STILL Type"/>
        </w:rPr>
        <w:t>Quindi penso che sia giunto il momento di ricontattarti. E di riprendere l'operazione, caricando i pallet sul rimorchio.</w:t>
      </w:r>
    </w:p>
    <w:p w14:paraId="67D22626" w14:textId="77777777" w:rsidR="00242615" w:rsidRDefault="00242615">
      <w:pPr>
        <w:rPr>
          <w:rFonts w:ascii="STILL Type" w:eastAsia="STILL Type" w:hAnsi="STILL Type" w:cs="STILL Type"/>
        </w:rPr>
      </w:pPr>
    </w:p>
    <w:p w14:paraId="040E772B" w14:textId="77777777" w:rsidR="00242615" w:rsidRDefault="00000000">
      <w:pPr>
        <w:rPr>
          <w:rFonts w:ascii="STILL Type" w:eastAsia="STILL Type" w:hAnsi="STILL Type" w:cs="STILL Type"/>
        </w:rPr>
      </w:pPr>
      <w:r>
        <w:rPr>
          <w:rFonts w:ascii="STILL Type" w:eastAsia="STILL Type" w:hAnsi="STILL Type" w:cs="STILL Type"/>
        </w:rPr>
        <w:t>00:15:48:24 - 00:16:19:23</w:t>
      </w:r>
    </w:p>
    <w:p w14:paraId="39FE6DA9"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70C1B958" w14:textId="77777777" w:rsidR="00242615" w:rsidRDefault="00000000">
      <w:pPr>
        <w:rPr>
          <w:rFonts w:ascii="STILL Type" w:eastAsia="STILL Type" w:hAnsi="STILL Type" w:cs="STILL Type"/>
        </w:rPr>
      </w:pPr>
      <w:r>
        <w:rPr>
          <w:rFonts w:ascii="STILL Type" w:eastAsia="STILL Type" w:hAnsi="STILL Type" w:cs="STILL Type"/>
        </w:rPr>
        <w:t>Grazie Simone . Quindi cosa stiamo facendo adesso? Abbiamo già visto la prima parte dello scarico, i dettagli tecnici forniti da Simone. Ma ora riavviamo il processo di carico. Abbiamo l' operatore responsabile di un certo numero di banchine. Avvierai il processo selezionando le posizioni delle corsie di carico.</w:t>
      </w:r>
    </w:p>
    <w:p w14:paraId="52F053B6" w14:textId="77777777" w:rsidR="00242615" w:rsidRDefault="00242615">
      <w:pPr>
        <w:rPr>
          <w:rFonts w:ascii="STILL Type" w:eastAsia="STILL Type" w:hAnsi="STILL Type" w:cs="STILL Type"/>
        </w:rPr>
      </w:pPr>
    </w:p>
    <w:p w14:paraId="68C858C9" w14:textId="77777777" w:rsidR="00242615" w:rsidRDefault="00000000">
      <w:pPr>
        <w:rPr>
          <w:rFonts w:ascii="STILL Type" w:eastAsia="STILL Type" w:hAnsi="STILL Type" w:cs="STILL Type"/>
        </w:rPr>
      </w:pPr>
      <w:r>
        <w:rPr>
          <w:rFonts w:ascii="STILL Type" w:eastAsia="STILL Type" w:hAnsi="STILL Type" w:cs="STILL Type"/>
        </w:rPr>
        <w:t>00:16:20:00 - 00:16:55:12</w:t>
      </w:r>
    </w:p>
    <w:p w14:paraId="690317E5"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36B89637" w14:textId="77777777" w:rsidR="00242615" w:rsidRDefault="00000000">
      <w:pPr>
        <w:rPr>
          <w:rFonts w:ascii="STILL Type" w:eastAsia="STILL Type" w:hAnsi="STILL Type" w:cs="STILL Type"/>
        </w:rPr>
      </w:pPr>
      <w:r>
        <w:rPr>
          <w:rFonts w:ascii="STILL Type" w:eastAsia="STILL Type" w:hAnsi="STILL Type" w:cs="STILL Type"/>
        </w:rPr>
        <w:t xml:space="preserve">Quindi il camion riceve il segnale e inizia il processo. </w:t>
      </w:r>
      <w:r>
        <w:rPr>
          <w:rFonts w:ascii="STILL Type" w:eastAsia="STILL Type" w:hAnsi="STILL Type" w:cs="STILL Type"/>
          <w:color w:val="000000"/>
        </w:rPr>
        <w:t xml:space="preserve">Durante </w:t>
      </w:r>
      <w:r>
        <w:rPr>
          <w:rFonts w:ascii="STILL Type" w:eastAsia="STILL Type" w:hAnsi="STILL Type" w:cs="STILL Type"/>
        </w:rPr>
        <w:t>la presentazione di Simone avete visto che i pallet vengono spesso posizionati in modo errato.</w:t>
      </w:r>
    </w:p>
    <w:p w14:paraId="626796A4" w14:textId="77777777" w:rsidR="00242615" w:rsidRDefault="00242615">
      <w:pPr>
        <w:rPr>
          <w:rFonts w:ascii="STILL Type" w:eastAsia="STILL Type" w:hAnsi="STILL Type" w:cs="STILL Type"/>
        </w:rPr>
      </w:pPr>
    </w:p>
    <w:p w14:paraId="3B0B098A" w14:textId="77777777" w:rsidR="00242615" w:rsidRDefault="00000000">
      <w:pPr>
        <w:rPr>
          <w:rFonts w:ascii="STILL Type" w:eastAsia="STILL Type" w:hAnsi="STILL Type" w:cs="STILL Type"/>
        </w:rPr>
      </w:pPr>
      <w:r>
        <w:rPr>
          <w:rFonts w:ascii="STILL Type" w:eastAsia="STILL Type" w:hAnsi="STILL Type" w:cs="STILL Type"/>
        </w:rPr>
        <w:t>00:16:55:14 - 00:17:22:22</w:t>
      </w:r>
    </w:p>
    <w:p w14:paraId="3179C58E"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279CAAEF" w14:textId="77777777" w:rsidR="00242615" w:rsidRDefault="00000000">
      <w:pPr>
        <w:rPr>
          <w:rFonts w:ascii="STILL Type" w:eastAsia="STILL Type" w:hAnsi="STILL Type" w:cs="STILL Type"/>
        </w:rPr>
      </w:pPr>
      <w:r>
        <w:rPr>
          <w:rFonts w:ascii="STILL Type" w:eastAsia="STILL Type" w:hAnsi="STILL Type" w:cs="STILL Type"/>
        </w:rPr>
        <w:t>E come gestiamo queste situazioni. Stiamo caricando i primi pallet nel rimorchio. E qui sullo schermo potete vedere la telecamera che li riprende. Noterete che normalmente entrano abbastanza dritti.</w:t>
      </w:r>
    </w:p>
    <w:p w14:paraId="40565E34" w14:textId="77777777" w:rsidR="00242615" w:rsidRDefault="00242615">
      <w:pPr>
        <w:rPr>
          <w:rFonts w:ascii="STILL Type" w:eastAsia="STILL Type" w:hAnsi="STILL Type" w:cs="STILL Type"/>
        </w:rPr>
      </w:pPr>
    </w:p>
    <w:p w14:paraId="4C68C064" w14:textId="77777777" w:rsidR="00242615" w:rsidRDefault="00000000">
      <w:pPr>
        <w:rPr>
          <w:rFonts w:ascii="STILL Type" w:eastAsia="STILL Type" w:hAnsi="STILL Type" w:cs="STILL Type"/>
        </w:rPr>
      </w:pPr>
      <w:r>
        <w:rPr>
          <w:rFonts w:ascii="STILL Type" w:eastAsia="STILL Type" w:hAnsi="STILL Type" w:cs="STILL Type"/>
        </w:rPr>
        <w:t>00:17:23:03 - 00:17:41:24</w:t>
      </w:r>
    </w:p>
    <w:p w14:paraId="69A98B73"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2857B3CA" w14:textId="77777777" w:rsidR="00242615" w:rsidRDefault="00000000">
      <w:pPr>
        <w:rPr>
          <w:rFonts w:ascii="STILL Type" w:eastAsia="STILL Type" w:hAnsi="STILL Type" w:cs="STILL Type"/>
        </w:rPr>
      </w:pPr>
      <w:r>
        <w:rPr>
          <w:rFonts w:ascii="STILL Type" w:eastAsia="STILL Type" w:hAnsi="STILL Type" w:cs="STILL Type"/>
        </w:rPr>
        <w:t xml:space="preserve">Ma ora la </w:t>
      </w:r>
      <w:r>
        <w:rPr>
          <w:rFonts w:ascii="STILL Type" w:eastAsia="STILL Type" w:hAnsi="STILL Type" w:cs="STILL Type"/>
          <w:color w:val="000000"/>
        </w:rPr>
        <w:t xml:space="preserve">telecamera dei pallet rileva la </w:t>
      </w:r>
      <w:r>
        <w:rPr>
          <w:rFonts w:ascii="STILL Type" w:eastAsia="STILL Type" w:hAnsi="STILL Type" w:cs="STILL Type"/>
        </w:rPr>
        <w:t>posizione del camion e del pallet stesso. E ora devia il suo percorso ottimale. Quello che stai vedendo ora e poi il prelievo del pallet è piuttosto spostato.</w:t>
      </w:r>
    </w:p>
    <w:p w14:paraId="47990D45" w14:textId="77777777" w:rsidR="00242615" w:rsidRDefault="00242615">
      <w:pPr>
        <w:rPr>
          <w:rFonts w:ascii="STILL Type" w:eastAsia="STILL Type" w:hAnsi="STILL Type" w:cs="STILL Type"/>
        </w:rPr>
      </w:pPr>
    </w:p>
    <w:p w14:paraId="559EF572" w14:textId="77777777" w:rsidR="00242615" w:rsidRDefault="00000000">
      <w:pPr>
        <w:rPr>
          <w:rFonts w:ascii="STILL Type" w:eastAsia="STILL Type" w:hAnsi="STILL Type" w:cs="STILL Type"/>
        </w:rPr>
      </w:pPr>
      <w:r>
        <w:rPr>
          <w:rFonts w:ascii="STILL Type" w:eastAsia="STILL Type" w:hAnsi="STILL Type" w:cs="STILL Type"/>
        </w:rPr>
        <w:t>00:17:42:01 - 00:18:09:24</w:t>
      </w:r>
    </w:p>
    <w:p w14:paraId="4E3AE709"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44BE2F31" w14:textId="77777777" w:rsidR="00242615" w:rsidRDefault="00000000">
      <w:pPr>
        <w:rPr>
          <w:rFonts w:ascii="STILL Type" w:eastAsia="STILL Type" w:hAnsi="STILL Type" w:cs="STILL Type"/>
        </w:rPr>
      </w:pPr>
      <w:r>
        <w:rPr>
          <w:rFonts w:ascii="STILL Type" w:eastAsia="STILL Type" w:hAnsi="STILL Type" w:cs="STILL Type"/>
        </w:rPr>
        <w:lastRenderedPageBreak/>
        <w:t>E tutto ciò viene fatto dalla telecamera del pallet che rileva la rotazione e l'angolazione del pallet. E ora solleva il pallet e lo riporta all'interno del rimorchio. Quindi, di nuovo, aspetta in questa posizione , il primo pallet è già caduto all'interno del rimorchio. E lo posiziona proprio accanto alla parete.</w:t>
      </w:r>
    </w:p>
    <w:p w14:paraId="4F254C5B" w14:textId="77777777" w:rsidR="00242615" w:rsidRDefault="00242615">
      <w:pPr>
        <w:rPr>
          <w:rFonts w:ascii="STILL Type" w:eastAsia="STILL Type" w:hAnsi="STILL Type" w:cs="STILL Type"/>
        </w:rPr>
      </w:pPr>
    </w:p>
    <w:p w14:paraId="64EF2BED" w14:textId="77777777" w:rsidR="00242615" w:rsidRDefault="00000000">
      <w:pPr>
        <w:rPr>
          <w:rFonts w:ascii="STILL Type" w:eastAsia="STILL Type" w:hAnsi="STILL Type" w:cs="STILL Type"/>
        </w:rPr>
      </w:pPr>
      <w:r>
        <w:rPr>
          <w:rFonts w:ascii="STILL Type" w:eastAsia="STILL Type" w:hAnsi="STILL Type" w:cs="STILL Type"/>
        </w:rPr>
        <w:t>00:18:10:01 - 00:18:36:10</w:t>
      </w:r>
    </w:p>
    <w:p w14:paraId="46752061"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1667F7B1" w14:textId="77777777" w:rsidR="00242615" w:rsidRDefault="00000000">
      <w:pPr>
        <w:rPr>
          <w:rFonts w:ascii="STILL Type" w:eastAsia="STILL Type" w:hAnsi="STILL Type" w:cs="STILL Type"/>
        </w:rPr>
      </w:pPr>
      <w:r>
        <w:rPr>
          <w:rFonts w:ascii="STILL Type" w:eastAsia="STILL Type" w:hAnsi="STILL Type" w:cs="STILL Type"/>
        </w:rPr>
        <w:t>Quello che vedrete è quel movimento alla fine, quando il pallet è quasi caduto e poi si sposta leggermente e fa girare il veicolo vicino alla parete del rimorchio. Il pallet stesso è molto vicino alla parete. Quindi ora riparte.</w:t>
      </w:r>
    </w:p>
    <w:p w14:paraId="2D95FB99" w14:textId="77777777" w:rsidR="00242615" w:rsidRDefault="00242615">
      <w:pPr>
        <w:rPr>
          <w:rFonts w:ascii="STILL Type" w:eastAsia="STILL Type" w:hAnsi="STILL Type" w:cs="STILL Type"/>
        </w:rPr>
      </w:pPr>
    </w:p>
    <w:p w14:paraId="6DE1DC32" w14:textId="77777777" w:rsidR="00242615" w:rsidRDefault="00000000">
      <w:pPr>
        <w:rPr>
          <w:rFonts w:ascii="STILL Type" w:eastAsia="STILL Type" w:hAnsi="STILL Type" w:cs="STILL Type"/>
        </w:rPr>
      </w:pPr>
      <w:r>
        <w:rPr>
          <w:rFonts w:ascii="STILL Type" w:eastAsia="STILL Type" w:hAnsi="STILL Type" w:cs="STILL Type"/>
        </w:rPr>
        <w:t>00:18:36:12 - 00:19:08:18</w:t>
      </w:r>
    </w:p>
    <w:p w14:paraId="0CC94C2C"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217BFDF1" w14:textId="77777777" w:rsidR="00242615" w:rsidRDefault="00000000">
      <w:pPr>
        <w:rPr>
          <w:rFonts w:ascii="STILL Type" w:eastAsia="STILL Type" w:hAnsi="STILL Type" w:cs="STILL Type"/>
        </w:rPr>
      </w:pPr>
      <w:r>
        <w:rPr>
          <w:rFonts w:ascii="STILL Type" w:eastAsia="STILL Type" w:hAnsi="STILL Type" w:cs="STILL Type"/>
        </w:rPr>
        <w:t>Fare spazio per il secondo camion. Questo è importante dal punto di vista del cliente. Perché oggigiorno i clienti hanno carenza di manodopera. Vogliono che il processo sia continuo. Vogliono una disponibilità 24 ore su 24, 7 giorni su 7. Ed è questo il nostro obiettivo . Abbiamo installato una batteria agli ioni di litio sul camion per garantirlo.</w:t>
      </w:r>
    </w:p>
    <w:p w14:paraId="2CC9C4BE" w14:textId="77777777" w:rsidR="00242615" w:rsidRDefault="00242615">
      <w:pPr>
        <w:rPr>
          <w:rFonts w:ascii="STILL Type" w:eastAsia="STILL Type" w:hAnsi="STILL Type" w:cs="STILL Type"/>
        </w:rPr>
      </w:pPr>
    </w:p>
    <w:p w14:paraId="538D7DB8" w14:textId="77777777" w:rsidR="00242615" w:rsidRDefault="00000000">
      <w:pPr>
        <w:rPr>
          <w:rFonts w:ascii="STILL Type" w:eastAsia="STILL Type" w:hAnsi="STILL Type" w:cs="STILL Type"/>
        </w:rPr>
      </w:pPr>
      <w:r>
        <w:rPr>
          <w:rFonts w:ascii="STILL Type" w:eastAsia="STILL Type" w:hAnsi="STILL Type" w:cs="STILL Type"/>
        </w:rPr>
        <w:t>00:19:08:20 - 00:19:23:02</w:t>
      </w:r>
    </w:p>
    <w:p w14:paraId="761CEDBB"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4ED922BB" w14:textId="77777777" w:rsidR="00242615" w:rsidRDefault="00000000">
      <w:pPr>
        <w:rPr>
          <w:rFonts w:ascii="STILL Type" w:eastAsia="STILL Type" w:hAnsi="STILL Type" w:cs="STILL Type"/>
        </w:rPr>
      </w:pPr>
      <w:r>
        <w:rPr>
          <w:rFonts w:ascii="STILL Type" w:eastAsia="STILL Type" w:hAnsi="STILL Type" w:cs="STILL Type"/>
        </w:rPr>
        <w:t>Il pagamento viene automaticamente addebitato direttamente sul sistema per garantirne il funzionamento.</w:t>
      </w:r>
    </w:p>
    <w:p w14:paraId="7B164D40" w14:textId="77777777" w:rsidR="00242615" w:rsidRDefault="00242615">
      <w:pPr>
        <w:rPr>
          <w:rFonts w:ascii="STILL Type" w:eastAsia="STILL Type" w:hAnsi="STILL Type" w:cs="STILL Type"/>
        </w:rPr>
      </w:pPr>
    </w:p>
    <w:p w14:paraId="219E90FB" w14:textId="77777777" w:rsidR="00242615" w:rsidRDefault="00000000">
      <w:pPr>
        <w:rPr>
          <w:rFonts w:ascii="STILL Type" w:eastAsia="STILL Type" w:hAnsi="STILL Type" w:cs="STILL Type"/>
        </w:rPr>
      </w:pPr>
      <w:r>
        <w:rPr>
          <w:rFonts w:ascii="STILL Type" w:eastAsia="STILL Type" w:hAnsi="STILL Type" w:cs="STILL Type"/>
        </w:rPr>
        <w:t>00:19:23:04 - 00:19:49:14</w:t>
      </w:r>
    </w:p>
    <w:p w14:paraId="5B2CA2E8"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5A72812F" w14:textId="77777777" w:rsidR="00242615" w:rsidRDefault="00000000">
      <w:pPr>
        <w:rPr>
          <w:rFonts w:ascii="STILL Type" w:eastAsia="STILL Type" w:hAnsi="STILL Type" w:cs="STILL Type"/>
        </w:rPr>
      </w:pPr>
      <w:r>
        <w:rPr>
          <w:rFonts w:ascii="STILL Type" w:eastAsia="STILL Type" w:hAnsi="STILL Type" w:cs="STILL Type"/>
        </w:rPr>
        <w:t>Per quanto riguarda la produttività, è possibile scegliere tra un'ora con una macchina o due macchine e 35 minuti. È anche possibile effettuare contemporaneamente carico e scarico con diverse fermate.</w:t>
      </w:r>
    </w:p>
    <w:p w14:paraId="75D2DF48" w14:textId="77777777" w:rsidR="00242615" w:rsidRDefault="00242615">
      <w:pPr>
        <w:rPr>
          <w:rFonts w:ascii="STILL Type" w:eastAsia="STILL Type" w:hAnsi="STILL Type" w:cs="STILL Type"/>
        </w:rPr>
      </w:pPr>
    </w:p>
    <w:p w14:paraId="35CCCCFC" w14:textId="77777777" w:rsidR="00242615" w:rsidRDefault="00000000">
      <w:pPr>
        <w:rPr>
          <w:rFonts w:ascii="STILL Type" w:eastAsia="STILL Type" w:hAnsi="STILL Type" w:cs="STILL Type"/>
        </w:rPr>
      </w:pPr>
      <w:r>
        <w:rPr>
          <w:rFonts w:ascii="STILL Type" w:eastAsia="STILL Type" w:hAnsi="STILL Type" w:cs="STILL Type"/>
        </w:rPr>
        <w:t>00:19:49:14 - 00:20:09:02</w:t>
      </w:r>
    </w:p>
    <w:p w14:paraId="0CE0B4BE"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2382A4A8" w14:textId="77777777" w:rsidR="00242615" w:rsidRDefault="00000000">
      <w:pPr>
        <w:rPr>
          <w:rFonts w:ascii="STILL Type" w:eastAsia="STILL Type" w:hAnsi="STILL Type" w:cs="STILL Type"/>
        </w:rPr>
      </w:pPr>
      <w:r>
        <w:rPr>
          <w:rFonts w:ascii="STILL Type" w:eastAsia="STILL Type" w:hAnsi="STILL Type" w:cs="STILL Type"/>
        </w:rPr>
        <w:t>Possiamo installare un sistema che garantisca un certo numero di camion per un determinato numero di banchine di carico.</w:t>
      </w:r>
    </w:p>
    <w:p w14:paraId="65F38D62" w14:textId="77777777" w:rsidR="00242615" w:rsidRDefault="00242615">
      <w:pPr>
        <w:rPr>
          <w:rFonts w:ascii="STILL Type" w:eastAsia="STILL Type" w:hAnsi="STILL Type" w:cs="STILL Type"/>
        </w:rPr>
      </w:pPr>
    </w:p>
    <w:p w14:paraId="4B83C5F6" w14:textId="77777777" w:rsidR="00242615" w:rsidRDefault="00000000">
      <w:pPr>
        <w:rPr>
          <w:rFonts w:ascii="STILL Type" w:eastAsia="STILL Type" w:hAnsi="STILL Type" w:cs="STILL Type"/>
        </w:rPr>
      </w:pPr>
      <w:r>
        <w:rPr>
          <w:rFonts w:ascii="STILL Type" w:eastAsia="STILL Type" w:hAnsi="STILL Type" w:cs="STILL Type"/>
        </w:rPr>
        <w:t>00:20:09:04 - 00:20:52:09</w:t>
      </w:r>
    </w:p>
    <w:p w14:paraId="194E54A6"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6D121575" w14:textId="77777777" w:rsidR="00242615" w:rsidRDefault="00000000">
      <w:pPr>
        <w:rPr>
          <w:rFonts w:ascii="STILL Type" w:eastAsia="STILL Type" w:hAnsi="STILL Type" w:cs="STILL Type"/>
        </w:rPr>
      </w:pPr>
      <w:r>
        <w:rPr>
          <w:rFonts w:ascii="STILL Type" w:eastAsia="STILL Type" w:hAnsi="STILL Type" w:cs="STILL Type"/>
        </w:rPr>
        <w:t>E come Simone ha già spiegato: la sicurezza è fondamentale al giorno d'oggi all'interno del magazzino. Abbiamo bisogno di una sicurezza a 360 gradi e disponiamo di un livello di sicurezza integrato: le quattro telecamere LiDAR. Ma un'altra caratteristica che offriamo è il sistema di telecamere con visuali sovrapposte per una sicurezza ancora maggiore.</w:t>
      </w:r>
    </w:p>
    <w:p w14:paraId="69CE0956" w14:textId="77777777" w:rsidR="00242615" w:rsidRDefault="00242615">
      <w:pPr>
        <w:rPr>
          <w:rFonts w:ascii="STILL Type" w:eastAsia="STILL Type" w:hAnsi="STILL Type" w:cs="STILL Type"/>
        </w:rPr>
      </w:pPr>
    </w:p>
    <w:p w14:paraId="20490E5F" w14:textId="77777777" w:rsidR="00242615" w:rsidRDefault="00000000">
      <w:pPr>
        <w:rPr>
          <w:rFonts w:ascii="STILL Type" w:eastAsia="STILL Type" w:hAnsi="STILL Type" w:cs="STILL Type"/>
        </w:rPr>
      </w:pPr>
      <w:r>
        <w:rPr>
          <w:rFonts w:ascii="STILL Type" w:eastAsia="STILL Type" w:hAnsi="STILL Type" w:cs="STILL Type"/>
        </w:rPr>
        <w:t>00:20:52:11 - 00:21:16:16</w:t>
      </w:r>
    </w:p>
    <w:p w14:paraId="2DB91C18"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3177866F" w14:textId="77777777" w:rsidR="00242615" w:rsidRDefault="00000000">
      <w:pPr>
        <w:rPr>
          <w:rFonts w:ascii="STILL Type" w:eastAsia="STILL Type" w:hAnsi="STILL Type" w:cs="STILL Type"/>
        </w:rPr>
      </w:pPr>
      <w:r>
        <w:rPr>
          <w:rFonts w:ascii="STILL Type" w:eastAsia="STILL Type" w:hAnsi="STILL Type" w:cs="STILL Type"/>
        </w:rPr>
        <w:t>E ora vedete che quello è il pallet più importante e critico. È l'ultimo della fila. Vedete come si libera. Ruota leggermente il pallet e si concentra sulla parete e sull'altro pallet per spingerlo all'interno del rimorchio.</w:t>
      </w:r>
    </w:p>
    <w:p w14:paraId="516D0F43" w14:textId="77777777" w:rsidR="00242615" w:rsidRDefault="00242615">
      <w:pPr>
        <w:rPr>
          <w:rFonts w:ascii="STILL Type" w:eastAsia="STILL Type" w:hAnsi="STILL Type" w:cs="STILL Type"/>
        </w:rPr>
      </w:pPr>
    </w:p>
    <w:p w14:paraId="5FEF6D5B" w14:textId="77777777" w:rsidR="00242615" w:rsidRDefault="00000000">
      <w:pPr>
        <w:rPr>
          <w:rFonts w:ascii="STILL Type" w:eastAsia="STILL Type" w:hAnsi="STILL Type" w:cs="STILL Type"/>
        </w:rPr>
      </w:pPr>
      <w:r>
        <w:rPr>
          <w:rFonts w:ascii="STILL Type" w:eastAsia="STILL Type" w:hAnsi="STILL Type" w:cs="STILL Type"/>
        </w:rPr>
        <w:t>00:21:16:16 - 00:21:43:15</w:t>
      </w:r>
    </w:p>
    <w:p w14:paraId="7F432B19"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4ED965A0" w14:textId="77777777" w:rsidR="00242615" w:rsidRDefault="00000000">
      <w:pPr>
        <w:rPr>
          <w:rFonts w:ascii="STILL Type" w:eastAsia="STILL Type" w:hAnsi="STILL Type" w:cs="STILL Type"/>
        </w:rPr>
      </w:pPr>
      <w:r>
        <w:rPr>
          <w:rFonts w:ascii="STILL Type" w:eastAsia="STILL Type" w:hAnsi="STILL Type" w:cs="STILL Type"/>
        </w:rPr>
        <w:t>Questo è il concetto alla base della nostra soluzione. Imitare il modo in cui un operatore esegue la stessa operazione all'interno del rimorchio. Imitiamo il modo in cui un operatore esegue effettivamente questa operazione.</w:t>
      </w:r>
    </w:p>
    <w:p w14:paraId="051C9B99" w14:textId="77777777" w:rsidR="00242615" w:rsidRDefault="00242615">
      <w:pPr>
        <w:rPr>
          <w:rFonts w:ascii="STILL Type" w:eastAsia="STILL Type" w:hAnsi="STILL Type" w:cs="STILL Type"/>
        </w:rPr>
      </w:pPr>
    </w:p>
    <w:p w14:paraId="3589E259" w14:textId="77777777" w:rsidR="00242615" w:rsidRDefault="00000000">
      <w:pPr>
        <w:rPr>
          <w:rFonts w:ascii="STILL Type" w:eastAsia="STILL Type" w:hAnsi="STILL Type" w:cs="STILL Type"/>
        </w:rPr>
      </w:pPr>
      <w:r>
        <w:rPr>
          <w:rFonts w:ascii="STILL Type" w:eastAsia="STILL Type" w:hAnsi="STILL Type" w:cs="STILL Type"/>
        </w:rPr>
        <w:t>00:21:43:17 - 00:22:14:10</w:t>
      </w:r>
    </w:p>
    <w:p w14:paraId="05BD38CB"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473869A9" w14:textId="77777777" w:rsidR="00242615" w:rsidRDefault="00000000">
      <w:pPr>
        <w:rPr>
          <w:rFonts w:ascii="STILL Type" w:eastAsia="STILL Type" w:hAnsi="STILL Type" w:cs="STILL Type"/>
        </w:rPr>
      </w:pPr>
      <w:r>
        <w:rPr>
          <w:rFonts w:ascii="STILL Type" w:eastAsia="STILL Type" w:hAnsi="STILL Type" w:cs="STILL Type"/>
        </w:rPr>
        <w:t>È stato interessante avere Colruyt come partner di co-sviluppo perché vantano già una lunga esperienza nella catena di approvvigionamento, nelle operazioni di carico e scarico, che svolgono quotidianamente manualmente. Ora abbiamo integrato questa logica nel livello software. Il tutto è basato su visione e telecamera.</w:t>
      </w:r>
    </w:p>
    <w:p w14:paraId="5A3A4EC9" w14:textId="77777777" w:rsidR="00242615" w:rsidRDefault="00242615">
      <w:pPr>
        <w:rPr>
          <w:rFonts w:ascii="STILL Type" w:eastAsia="STILL Type" w:hAnsi="STILL Type" w:cs="STILL Type"/>
        </w:rPr>
      </w:pPr>
    </w:p>
    <w:p w14:paraId="09ED5F6C" w14:textId="77777777" w:rsidR="00242615" w:rsidRDefault="00000000">
      <w:pPr>
        <w:rPr>
          <w:rFonts w:ascii="STILL Type" w:eastAsia="STILL Type" w:hAnsi="STILL Type" w:cs="STILL Type"/>
        </w:rPr>
      </w:pPr>
      <w:r>
        <w:rPr>
          <w:rFonts w:ascii="STILL Type" w:eastAsia="STILL Type" w:hAnsi="STILL Type" w:cs="STILL Type"/>
        </w:rPr>
        <w:t>00:22:14:12 - 00:22:46:24</w:t>
      </w:r>
    </w:p>
    <w:p w14:paraId="72726303" w14:textId="77777777" w:rsidR="00242615" w:rsidRDefault="00000000">
      <w:pPr>
        <w:rPr>
          <w:rFonts w:ascii="STILL Type" w:eastAsia="STILL Type" w:hAnsi="STILL Type" w:cs="STILL Type"/>
        </w:rPr>
      </w:pPr>
      <w:r>
        <w:rPr>
          <w:rFonts w:ascii="STILL Type" w:eastAsia="STILL Type" w:hAnsi="STILL Type" w:cs="STILL Type"/>
        </w:rPr>
        <w:lastRenderedPageBreak/>
        <w:t>Jasper Van Gool, responsabile del programma TLU</w:t>
      </w:r>
    </w:p>
    <w:p w14:paraId="294D4D72" w14:textId="77777777" w:rsidR="00242615" w:rsidRDefault="00000000">
      <w:pPr>
        <w:rPr>
          <w:rFonts w:ascii="STILL Type" w:eastAsia="STILL Type" w:hAnsi="STILL Type" w:cs="STILL Type"/>
        </w:rPr>
      </w:pPr>
      <w:r>
        <w:rPr>
          <w:rFonts w:ascii="STILL Type" w:eastAsia="STILL Type" w:hAnsi="STILL Type" w:cs="STILL Type"/>
        </w:rPr>
        <w:t>Questo offre notevoli vantaggi. Garantiamo un'implementazione rapida, nessuna infrastruttura necessaria e anche un notevole risparmio sui costi. È come paragonarlo al vostro aspirapolvere domestico: mappa l'ambiente. Noi vi aiutiamo con questa mappatura e, successivamente, eseguiamo i test funzionali e avviamo l'implementazione del sistema. Dopo l'implementazione, effettuiamo un collaudo operativo.</w:t>
      </w:r>
    </w:p>
    <w:p w14:paraId="15A0E2B6" w14:textId="77777777" w:rsidR="00242615" w:rsidRDefault="00242615">
      <w:pPr>
        <w:rPr>
          <w:rFonts w:ascii="STILL Type" w:eastAsia="STILL Type" w:hAnsi="STILL Type" w:cs="STILL Type"/>
        </w:rPr>
      </w:pPr>
    </w:p>
    <w:p w14:paraId="582620DB" w14:textId="77777777" w:rsidR="00242615" w:rsidRDefault="00000000">
      <w:pPr>
        <w:rPr>
          <w:rFonts w:ascii="STILL Type" w:eastAsia="STILL Type" w:hAnsi="STILL Type" w:cs="STILL Type"/>
        </w:rPr>
      </w:pPr>
      <w:r>
        <w:rPr>
          <w:rFonts w:ascii="STILL Type" w:eastAsia="STILL Type" w:hAnsi="STILL Type" w:cs="STILL Type"/>
        </w:rPr>
        <w:t>00:22:47:01 - 00:23:29:08</w:t>
      </w:r>
    </w:p>
    <w:p w14:paraId="49C74900"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7D485DDD" w14:textId="77777777" w:rsidR="00242615" w:rsidRDefault="00000000">
      <w:pPr>
        <w:rPr>
          <w:rFonts w:ascii="STILL Type" w:eastAsia="STILL Type" w:hAnsi="STILL Type" w:cs="STILL Type"/>
        </w:rPr>
      </w:pPr>
      <w:r>
        <w:rPr>
          <w:rFonts w:ascii="STILL Type" w:eastAsia="STILL Type" w:hAnsi="STILL Type" w:cs="STILL Type"/>
        </w:rPr>
        <w:t>Ci concentriamo sulla produzione in fabbrica, con la consegna del veicolo direttamente presso la sede del cliente. Iniziamo con l'implementazione e la realizzazione del progetto, per poi passare alla fase operativa del sistema. Pertanto, è fondamentale disporre di un sistema stabile, robusto e sufficientemente maturo. Il grande vantaggio risiede nella possibilità di concentrarsi sull'intero flusso di utilizzo del sistema.</w:t>
      </w:r>
    </w:p>
    <w:p w14:paraId="5C45D175" w14:textId="77777777" w:rsidR="00242615" w:rsidRDefault="00242615">
      <w:pPr>
        <w:rPr>
          <w:rFonts w:ascii="STILL Type" w:eastAsia="STILL Type" w:hAnsi="STILL Type" w:cs="STILL Type"/>
        </w:rPr>
      </w:pPr>
    </w:p>
    <w:p w14:paraId="7D815E2D" w14:textId="77777777" w:rsidR="00242615" w:rsidRDefault="00000000">
      <w:pPr>
        <w:rPr>
          <w:rFonts w:ascii="STILL Type" w:eastAsia="STILL Type" w:hAnsi="STILL Type" w:cs="STILL Type"/>
        </w:rPr>
      </w:pPr>
      <w:r>
        <w:rPr>
          <w:rFonts w:ascii="STILL Type" w:eastAsia="STILL Type" w:hAnsi="STILL Type" w:cs="STILL Type"/>
        </w:rPr>
        <w:t>00:23:29:10 - 00:24:04:14</w:t>
      </w:r>
    </w:p>
    <w:p w14:paraId="6706DB08"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0D0DB753" w14:textId="77777777" w:rsidR="00242615" w:rsidRDefault="00000000">
      <w:pPr>
        <w:rPr>
          <w:rFonts w:ascii="STILL Type" w:eastAsia="STILL Type" w:hAnsi="STILL Type" w:cs="STILL Type"/>
        </w:rPr>
      </w:pPr>
      <w:r>
        <w:rPr>
          <w:rFonts w:ascii="STILL Type" w:eastAsia="STILL Type" w:hAnsi="STILL Type" w:cs="STILL Type"/>
        </w:rPr>
        <w:t>Dopo la realizzazione del progetto abbiamo i nostri ingegneri, i nostri tecnici che sono formati per mantenere il sistema, il software e anche l'hardware. È un ecosistema completo. Dall'utilizzo del veicolo fino alla gestione operativa in tempo reale: questo è ciò che offriamo ai nostri clienti. Ora vedete l'ultimo pallet che viene caricato sul rimorchio.</w:t>
      </w:r>
    </w:p>
    <w:p w14:paraId="623E9077" w14:textId="77777777" w:rsidR="00242615" w:rsidRDefault="00242615">
      <w:pPr>
        <w:rPr>
          <w:rFonts w:ascii="STILL Type" w:eastAsia="STILL Type" w:hAnsi="STILL Type" w:cs="STILL Type"/>
        </w:rPr>
      </w:pPr>
    </w:p>
    <w:p w14:paraId="1539109B" w14:textId="77777777" w:rsidR="00242615" w:rsidRDefault="00000000">
      <w:pPr>
        <w:rPr>
          <w:rFonts w:ascii="STILL Type" w:eastAsia="STILL Type" w:hAnsi="STILL Type" w:cs="STILL Type"/>
        </w:rPr>
      </w:pPr>
      <w:r>
        <w:rPr>
          <w:rFonts w:ascii="STILL Type" w:eastAsia="STILL Type" w:hAnsi="STILL Type" w:cs="STILL Type"/>
        </w:rPr>
        <w:t>00:24:04:16 - 00:24:34:08</w:t>
      </w:r>
    </w:p>
    <w:p w14:paraId="493EC8F3"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08AFE66D" w14:textId="77777777" w:rsidR="00242615" w:rsidRDefault="00000000">
      <w:pPr>
        <w:rPr>
          <w:rFonts w:ascii="STILL Type" w:eastAsia="STILL Type" w:hAnsi="STILL Type" w:cs="STILL Type"/>
        </w:rPr>
      </w:pPr>
      <w:r>
        <w:rPr>
          <w:rFonts w:ascii="STILL Type" w:eastAsia="STILL Type" w:hAnsi="STILL Type" w:cs="STILL Type"/>
        </w:rPr>
        <w:t>E come vedete, si sposta un po ' mentre installa il secondo pallet. Oscilla leggermente. È proprio quello che vogliamo. E così abbiamo creato spazio sufficiente per installare l'ultimo pallet.</w:t>
      </w:r>
    </w:p>
    <w:p w14:paraId="5F279666" w14:textId="77777777" w:rsidR="00242615" w:rsidRDefault="00242615">
      <w:pPr>
        <w:rPr>
          <w:rFonts w:ascii="STILL Type" w:eastAsia="STILL Type" w:hAnsi="STILL Type" w:cs="STILL Type"/>
        </w:rPr>
      </w:pPr>
    </w:p>
    <w:p w14:paraId="0CC1A6BE" w14:textId="77777777" w:rsidR="00242615" w:rsidRDefault="00000000">
      <w:pPr>
        <w:rPr>
          <w:rFonts w:ascii="STILL Type" w:eastAsia="STILL Type" w:hAnsi="STILL Type" w:cs="STILL Type"/>
        </w:rPr>
      </w:pPr>
      <w:r>
        <w:rPr>
          <w:rFonts w:ascii="STILL Type" w:eastAsia="STILL Type" w:hAnsi="STILL Type" w:cs="STILL Type"/>
        </w:rPr>
        <w:t>00:24:34:10 - 00:25:09:22</w:t>
      </w:r>
    </w:p>
    <w:p w14:paraId="7C2678C6"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6AF43525" w14:textId="77777777" w:rsidR="00242615" w:rsidRDefault="00000000">
      <w:pPr>
        <w:rPr>
          <w:rFonts w:ascii="STILL Type" w:eastAsia="STILL Type" w:hAnsi="STILL Type" w:cs="STILL Type"/>
        </w:rPr>
      </w:pPr>
      <w:r>
        <w:rPr>
          <w:rFonts w:ascii="STILL Type" w:eastAsia="STILL Type" w:hAnsi="STILL Type" w:cs="STILL Type"/>
        </w:rPr>
        <w:t>Stiamo entrando con l'ultimo pallet. L'ultima fila all'interno del rimorchio. Poiché sappiamo che lo spazio all'interno del rimorchio è molto ridotto, il camion torna alla sua posizione di attesa e aspetta il prossimo comando.</w:t>
      </w:r>
    </w:p>
    <w:p w14:paraId="35A7B7F7" w14:textId="77777777" w:rsidR="00242615" w:rsidRDefault="00242615">
      <w:pPr>
        <w:rPr>
          <w:rFonts w:ascii="STILL Type" w:eastAsia="STILL Type" w:hAnsi="STILL Type" w:cs="STILL Type"/>
        </w:rPr>
      </w:pPr>
    </w:p>
    <w:p w14:paraId="7E494B61" w14:textId="77777777" w:rsidR="00242615" w:rsidRDefault="00000000">
      <w:pPr>
        <w:rPr>
          <w:rFonts w:ascii="STILL Type" w:eastAsia="STILL Type" w:hAnsi="STILL Type" w:cs="STILL Type"/>
        </w:rPr>
      </w:pPr>
      <w:r>
        <w:rPr>
          <w:rFonts w:ascii="STILL Type" w:eastAsia="STILL Type" w:hAnsi="STILL Type" w:cs="STILL Type"/>
        </w:rPr>
        <w:t>00:25:09:24 - 00:25:19:24</w:t>
      </w:r>
    </w:p>
    <w:p w14:paraId="5CDDC179"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425414C0" w14:textId="77777777" w:rsidR="00242615" w:rsidRDefault="00000000">
      <w:pPr>
        <w:rPr>
          <w:rFonts w:ascii="STILL Type" w:eastAsia="STILL Type" w:hAnsi="STILL Type" w:cs="STILL Type"/>
        </w:rPr>
      </w:pPr>
      <w:r>
        <w:rPr>
          <w:rFonts w:ascii="STILL Type" w:eastAsia="STILL Type" w:hAnsi="STILL Type" w:cs="STILL Type"/>
        </w:rPr>
        <w:t>E ora stiamo posizionando l'ultimo pallet nel rimorchio.</w:t>
      </w:r>
    </w:p>
    <w:p w14:paraId="2EACE2C4" w14:textId="77777777" w:rsidR="00242615" w:rsidRDefault="00242615">
      <w:pPr>
        <w:rPr>
          <w:rFonts w:ascii="STILL Type" w:eastAsia="STILL Type" w:hAnsi="STILL Type" w:cs="STILL Type"/>
        </w:rPr>
      </w:pPr>
    </w:p>
    <w:p w14:paraId="39844AF3" w14:textId="77777777" w:rsidR="00242615" w:rsidRDefault="00000000">
      <w:pPr>
        <w:rPr>
          <w:rFonts w:ascii="STILL Type" w:eastAsia="STILL Type" w:hAnsi="STILL Type" w:cs="STILL Type"/>
        </w:rPr>
      </w:pPr>
      <w:r>
        <w:rPr>
          <w:rFonts w:ascii="STILL Type" w:eastAsia="STILL Type" w:hAnsi="STILL Type" w:cs="STILL Type"/>
        </w:rPr>
        <w:t>00:25:20:01 - 00:25:56:06</w:t>
      </w:r>
    </w:p>
    <w:p w14:paraId="233C2CA3"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56893351" w14:textId="77777777" w:rsidR="00242615" w:rsidRDefault="00000000">
      <w:pPr>
        <w:rPr>
          <w:rFonts w:ascii="STILL Type" w:eastAsia="STILL Type" w:hAnsi="STILL Type" w:cs="STILL Type"/>
        </w:rPr>
      </w:pPr>
      <w:r>
        <w:rPr>
          <w:rFonts w:ascii="STILL Type" w:eastAsia="STILL Type" w:hAnsi="STILL Type" w:cs="STILL Type"/>
        </w:rPr>
        <w:t>Infine , vorrei menzionare la dashboard integrata nel sistema. Disponiamo di un'interfaccia operativa e intuitiva che permette a operatori e management di visualizzare in tempo reale l'andamento delle attività. Offriamo inoltre uno strumento di dashboarding per il management, che consente di integrare i KPI, come ad esempio il numero di pallet prelevati all'ora, il numero di pallet prelevati e depositati al giorno e il numero di rimorchi caricati.</w:t>
      </w:r>
    </w:p>
    <w:p w14:paraId="68829CEA" w14:textId="77777777" w:rsidR="00242615" w:rsidRDefault="00242615">
      <w:pPr>
        <w:rPr>
          <w:rFonts w:ascii="STILL Type" w:eastAsia="STILL Type" w:hAnsi="STILL Type" w:cs="STILL Type"/>
        </w:rPr>
      </w:pPr>
    </w:p>
    <w:p w14:paraId="75CAABD3" w14:textId="77777777" w:rsidR="00242615" w:rsidRDefault="00000000">
      <w:pPr>
        <w:rPr>
          <w:rFonts w:ascii="STILL Type" w:eastAsia="STILL Type" w:hAnsi="STILL Type" w:cs="STILL Type"/>
        </w:rPr>
      </w:pPr>
      <w:r>
        <w:rPr>
          <w:rFonts w:ascii="STILL Type" w:eastAsia="STILL Type" w:hAnsi="STILL Type" w:cs="STILL Type"/>
        </w:rPr>
        <w:t>00:25:56:08 - 00:26:07:02</w:t>
      </w:r>
    </w:p>
    <w:p w14:paraId="7B2EB04A"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492E03A3" w14:textId="77777777" w:rsidR="00242615" w:rsidRDefault="00000000">
      <w:pPr>
        <w:rPr>
          <w:rFonts w:ascii="STILL Type" w:eastAsia="STILL Type" w:hAnsi="STILL Type" w:cs="STILL Type"/>
        </w:rPr>
      </w:pPr>
      <w:r>
        <w:rPr>
          <w:rFonts w:ascii="STILL Type" w:eastAsia="STILL Type" w:hAnsi="STILL Type" w:cs="STILL Type"/>
        </w:rPr>
        <w:t>Quindi tutti questi elementi possono essere incorporati in un sistema di dashboard classico.</w:t>
      </w:r>
    </w:p>
    <w:p w14:paraId="054E6EB1" w14:textId="77777777" w:rsidR="00242615" w:rsidRDefault="00242615">
      <w:pPr>
        <w:rPr>
          <w:rFonts w:ascii="STILL Type" w:eastAsia="STILL Type" w:hAnsi="STILL Type" w:cs="STILL Type"/>
        </w:rPr>
      </w:pPr>
    </w:p>
    <w:p w14:paraId="2CF9340D" w14:textId="77777777" w:rsidR="00242615" w:rsidRDefault="00000000">
      <w:pPr>
        <w:rPr>
          <w:rFonts w:ascii="STILL Type" w:eastAsia="STILL Type" w:hAnsi="STILL Type" w:cs="STILL Type"/>
        </w:rPr>
      </w:pPr>
      <w:r>
        <w:rPr>
          <w:rFonts w:ascii="STILL Type" w:eastAsia="STILL Type" w:hAnsi="STILL Type" w:cs="STILL Type"/>
        </w:rPr>
        <w:t>00:26:07:04 - 00:26:26:09</w:t>
      </w:r>
    </w:p>
    <w:p w14:paraId="6F4E8F97"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33E78EE4" w14:textId="77777777" w:rsidR="00242615" w:rsidRDefault="00000000">
      <w:pPr>
        <w:rPr>
          <w:rFonts w:ascii="STILL Type" w:eastAsia="STILL Type" w:hAnsi="STILL Type" w:cs="STILL Type"/>
        </w:rPr>
      </w:pPr>
      <w:r>
        <w:rPr>
          <w:rFonts w:ascii="STILL Type" w:eastAsia="STILL Type" w:hAnsi="STILL Type" w:cs="STILL Type"/>
        </w:rPr>
        <w:t>E ora passiamo dal gestore della flotta operativa con una visuale del camion.</w:t>
      </w:r>
    </w:p>
    <w:p w14:paraId="55617E0B" w14:textId="77777777" w:rsidR="00242615" w:rsidRDefault="00242615">
      <w:pPr>
        <w:rPr>
          <w:rFonts w:ascii="STILL Type" w:eastAsia="STILL Type" w:hAnsi="STILL Type" w:cs="STILL Type"/>
        </w:rPr>
      </w:pPr>
    </w:p>
    <w:p w14:paraId="182D5533" w14:textId="77777777" w:rsidR="00242615" w:rsidRDefault="00000000">
      <w:pPr>
        <w:rPr>
          <w:rFonts w:ascii="STILL Type" w:eastAsia="STILL Type" w:hAnsi="STILL Type" w:cs="STILL Type"/>
        </w:rPr>
      </w:pPr>
      <w:r>
        <w:rPr>
          <w:rFonts w:ascii="STILL Type" w:eastAsia="STILL Type" w:hAnsi="STILL Type" w:cs="STILL Type"/>
        </w:rPr>
        <w:t>00:26:26:11 - 00:26:56:24</w:t>
      </w:r>
    </w:p>
    <w:p w14:paraId="1E2A39E8"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54FC2B7B" w14:textId="77777777" w:rsidR="00242615" w:rsidRDefault="00000000">
      <w:pPr>
        <w:rPr>
          <w:rFonts w:ascii="STILL Type" w:eastAsia="STILL Type" w:hAnsi="STILL Type" w:cs="STILL Type"/>
        </w:rPr>
      </w:pPr>
      <w:r>
        <w:rPr>
          <w:rFonts w:ascii="STILL Type" w:eastAsia="STILL Type" w:hAnsi="STILL Type" w:cs="STILL Type"/>
        </w:rPr>
        <w:t>Dal punto di vista gestionale, si hanno a disposizione dati reali. Dati reali su ciò che accade in loco. È possibile utilizzarli per più sedi. È possibile verificare cosa è successo. Il flusso totale all'interno del magazzino.</w:t>
      </w:r>
    </w:p>
    <w:p w14:paraId="691D0258" w14:textId="77777777" w:rsidR="00242615" w:rsidRDefault="00242615">
      <w:pPr>
        <w:rPr>
          <w:rFonts w:ascii="STILL Type" w:eastAsia="STILL Type" w:hAnsi="STILL Type" w:cs="STILL Type"/>
        </w:rPr>
      </w:pPr>
    </w:p>
    <w:p w14:paraId="18EFE30E" w14:textId="77777777" w:rsidR="00242615" w:rsidRDefault="00000000">
      <w:pPr>
        <w:rPr>
          <w:rFonts w:ascii="STILL Type" w:eastAsia="STILL Type" w:hAnsi="STILL Type" w:cs="STILL Type"/>
        </w:rPr>
      </w:pPr>
      <w:r>
        <w:rPr>
          <w:rFonts w:ascii="STILL Type" w:eastAsia="STILL Type" w:hAnsi="STILL Type" w:cs="STILL Type"/>
        </w:rPr>
        <w:lastRenderedPageBreak/>
        <w:t>00:26:57:01 - 00:27:16:00</w:t>
      </w:r>
    </w:p>
    <w:p w14:paraId="45E657F1"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30C899CF" w14:textId="77777777" w:rsidR="00242615" w:rsidRDefault="00000000">
      <w:pPr>
        <w:rPr>
          <w:rFonts w:ascii="STILL Type" w:eastAsia="STILL Type" w:hAnsi="STILL Type" w:cs="STILL Type"/>
        </w:rPr>
      </w:pPr>
      <w:r>
        <w:rPr>
          <w:rFonts w:ascii="STILL Type" w:eastAsia="STILL Type" w:hAnsi="STILL Type" w:cs="STILL Type"/>
        </w:rPr>
        <w:t>Quindi si ha anche una prospettiva gestionale con tutti gli strumenti e i dati per gestire il sistema. E, se necessario, per modificarlo, aumentarlo o diminuirlo.</w:t>
      </w:r>
    </w:p>
    <w:p w14:paraId="1AC16B33" w14:textId="77777777" w:rsidR="00242615" w:rsidRDefault="00242615">
      <w:pPr>
        <w:rPr>
          <w:rFonts w:ascii="STILL Type" w:eastAsia="STILL Type" w:hAnsi="STILL Type" w:cs="STILL Type"/>
        </w:rPr>
      </w:pPr>
    </w:p>
    <w:p w14:paraId="093A4492" w14:textId="77777777" w:rsidR="00242615" w:rsidRDefault="00000000">
      <w:pPr>
        <w:rPr>
          <w:rFonts w:ascii="STILL Type" w:eastAsia="STILL Type" w:hAnsi="STILL Type" w:cs="STILL Type"/>
        </w:rPr>
      </w:pPr>
      <w:r>
        <w:rPr>
          <w:rFonts w:ascii="STILL Type" w:eastAsia="STILL Type" w:hAnsi="STILL Type" w:cs="STILL Type"/>
        </w:rPr>
        <w:t>00:27:16:02 - 00:27:27:18</w:t>
      </w:r>
    </w:p>
    <w:p w14:paraId="1B653BA1" w14:textId="77777777" w:rsidR="00242615" w:rsidRDefault="00000000">
      <w:pPr>
        <w:rPr>
          <w:rFonts w:ascii="STILL Type" w:eastAsia="STILL Type" w:hAnsi="STILL Type" w:cs="STILL Type"/>
        </w:rPr>
      </w:pPr>
      <w:r>
        <w:rPr>
          <w:rFonts w:ascii="STILL Type" w:eastAsia="STILL Type" w:hAnsi="STILL Type" w:cs="STILL Type"/>
        </w:rPr>
        <w:t>Jasper Van Gool, responsabile del programma TLU</w:t>
      </w:r>
    </w:p>
    <w:p w14:paraId="15AD57DF" w14:textId="77777777" w:rsidR="00242615" w:rsidRDefault="00000000">
      <w:pPr>
        <w:rPr>
          <w:rFonts w:ascii="STILL Type" w:eastAsia="STILL Type" w:hAnsi="STILL Type" w:cs="STILL Type"/>
        </w:rPr>
      </w:pPr>
      <w:r>
        <w:rPr>
          <w:rFonts w:ascii="STILL Type" w:eastAsia="STILL Type" w:hAnsi="STILL Type" w:cs="STILL Type"/>
        </w:rPr>
        <w:t>Questa era l'ultima parte della nostra presentazione. Simone ed io vi ringraziamo tutti per essere venuti.</w:t>
      </w:r>
    </w:p>
    <w:p w14:paraId="3610CB52" w14:textId="77777777" w:rsidR="00242615" w:rsidRDefault="00242615">
      <w:pPr>
        <w:rPr>
          <w:rFonts w:ascii="STILL Type" w:eastAsia="STILL Type" w:hAnsi="STILL Type" w:cs="STILL Type"/>
        </w:rPr>
      </w:pPr>
    </w:p>
    <w:p w14:paraId="3D54E34E" w14:textId="77777777" w:rsidR="00242615" w:rsidRDefault="00000000">
      <w:pPr>
        <w:rPr>
          <w:rFonts w:ascii="STILL Type" w:eastAsia="STILL Type" w:hAnsi="STILL Type" w:cs="STILL Type"/>
        </w:rPr>
      </w:pPr>
      <w:r>
        <w:rPr>
          <w:rFonts w:ascii="STILL Type" w:eastAsia="STILL Type" w:hAnsi="STILL Type" w:cs="STILL Type"/>
        </w:rPr>
        <w:t>00:27:27:20 - 00:27:30:04</w:t>
      </w:r>
    </w:p>
    <w:p w14:paraId="7CA0EAFE" w14:textId="77777777" w:rsidR="00242615" w:rsidRDefault="00000000">
      <w:pPr>
        <w:rPr>
          <w:rFonts w:ascii="STILL Type" w:eastAsia="STILL Type" w:hAnsi="STILL Type" w:cs="STILL Type"/>
        </w:rPr>
      </w:pPr>
      <w:r>
        <w:rPr>
          <w:rFonts w:ascii="STILL Type" w:eastAsia="STILL Type" w:hAnsi="STILL Type" w:cs="STILL Type"/>
        </w:rPr>
        <w:t>Simone Dilling, Responsabile di prodotto per l'automazione</w:t>
      </w:r>
    </w:p>
    <w:p w14:paraId="4464134D" w14:textId="77777777" w:rsidR="00242615" w:rsidRDefault="00000000">
      <w:pPr>
        <w:rPr>
          <w:rFonts w:ascii="STILL Type" w:eastAsia="STILL Type" w:hAnsi="STILL Type" w:cs="STILL Type"/>
        </w:rPr>
      </w:pPr>
      <w:r>
        <w:rPr>
          <w:rFonts w:ascii="STILL Type" w:eastAsia="STILL Type" w:hAnsi="STILL Type" w:cs="STILL Type"/>
        </w:rPr>
        <w:t>E sono a disposizione per rispondere alle vostre domande.</w:t>
      </w:r>
    </w:p>
    <w:sectPr w:rsidR="00242615">
      <w:headerReference w:type="default" r:id="rId6"/>
      <w:footerReference w:type="default" r:id="rId7"/>
      <w:pgSz w:w="11906" w:h="16838"/>
      <w:pgMar w:top="2268" w:right="1134" w:bottom="1134" w:left="1134" w:header="1985"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2168B" w14:textId="77777777" w:rsidR="000569BF" w:rsidRDefault="000569BF">
      <w:r>
        <w:separator/>
      </w:r>
    </w:p>
  </w:endnote>
  <w:endnote w:type="continuationSeparator" w:id="0">
    <w:p w14:paraId="79ED7532" w14:textId="77777777" w:rsidR="000569BF" w:rsidRDefault="00056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C108FAD-4308-CD44-B316-BCF03CA77033}"/>
    <w:embedBold r:id="rId2" w:fontKey="{57A5E74D-A663-4B47-9DC7-2DB94E206491}"/>
  </w:font>
  <w:font w:name="Verdana">
    <w:panose1 w:val="020B0604030504040204"/>
    <w:charset w:val="00"/>
    <w:family w:val="swiss"/>
    <w:pitch w:val="variable"/>
    <w:sig w:usb0="A10006FF" w:usb1="4000205B" w:usb2="00000010" w:usb3="00000000" w:csb0="0000019F" w:csb1="00000000"/>
    <w:embedBold r:id="rId3" w:fontKey="{A3F82AB7-7A72-2F4C-B84A-243C25B19014}"/>
  </w:font>
  <w:font w:name="Times New Roman">
    <w:panose1 w:val="02020603050405020304"/>
    <w:charset w:val="00"/>
    <w:family w:val="roman"/>
    <w:pitch w:val="variable"/>
    <w:sig w:usb0="E0002EFF" w:usb1="C000785B" w:usb2="00000009" w:usb3="00000000" w:csb0="000001FF" w:csb1="00000000"/>
    <w:embedRegular r:id="rId4" w:fontKey="{2B268934-5B60-B64F-B38E-1E0CFD1302BB}"/>
  </w:font>
  <w:font w:name="Georgia">
    <w:panose1 w:val="02040502050405020303"/>
    <w:charset w:val="00"/>
    <w:family w:val="roman"/>
    <w:pitch w:val="variable"/>
    <w:sig w:usb0="00000287" w:usb1="00000000" w:usb2="00000000" w:usb3="00000000" w:csb0="0000009F" w:csb1="00000000"/>
    <w:embedItalic r:id="rId5" w:fontKey="{E2CCE798-30A9-294E-A012-0CF02209442B}"/>
  </w:font>
  <w:font w:name="STILL Type">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6AA95DAB-6329-554C-B335-A2B919CBA0BD}"/>
  </w:font>
  <w:font w:name="Cambria">
    <w:panose1 w:val="02040503050406030204"/>
    <w:charset w:val="00"/>
    <w:family w:val="roman"/>
    <w:pitch w:val="variable"/>
    <w:sig w:usb0="E00002FF" w:usb1="400004FF" w:usb2="00000000" w:usb3="00000000" w:csb0="0000019F" w:csb1="00000000"/>
    <w:embedRegular r:id="rId9" w:fontKey="{802336AA-00E0-2140-A916-0DB8B9267D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62AC" w14:textId="77777777" w:rsidR="00242615" w:rsidRDefault="00242615">
    <w:pPr>
      <w:pBdr>
        <w:top w:val="nil"/>
        <w:left w:val="nil"/>
        <w:bottom w:val="nil"/>
        <w:right w:val="nil"/>
        <w:between w:val="nil"/>
      </w:pBdr>
      <w:tabs>
        <w:tab w:val="center" w:pos="4536"/>
        <w:tab w:val="right" w:pos="9072"/>
      </w:tabs>
      <w:rPr>
        <w:rFonts w:ascii="STILL Type" w:eastAsia="STILL Type" w:hAnsi="STILL Type" w:cs="STILL Type"/>
        <w:color w:val="000000"/>
      </w:rPr>
    </w:pPr>
  </w:p>
  <w:tbl>
    <w:tblPr>
      <w:tblStyle w:val="a"/>
      <w:tblW w:w="9893" w:type="dxa"/>
      <w:tblInd w:w="0" w:type="dxa"/>
      <w:tblLayout w:type="fixed"/>
      <w:tblLook w:val="0000" w:firstRow="0" w:lastRow="0" w:firstColumn="0" w:lastColumn="0" w:noHBand="0" w:noVBand="0"/>
    </w:tblPr>
    <w:tblGrid>
      <w:gridCol w:w="9893"/>
    </w:tblGrid>
    <w:tr w:rsidR="00242615" w14:paraId="76163394" w14:textId="77777777">
      <w:tc>
        <w:tcPr>
          <w:tcW w:w="9893" w:type="dxa"/>
        </w:tcPr>
        <w:p w14:paraId="6FD91562" w14:textId="77777777" w:rsidR="00242615" w:rsidRDefault="00000000">
          <w:pPr>
            <w:pStyle w:val="berschrift5"/>
            <w:jc w:val="right"/>
            <w:rPr>
              <w:rFonts w:ascii="STILL Type" w:eastAsia="STILL Type" w:hAnsi="STILL Type" w:cs="STILL Type"/>
              <w:b w:val="0"/>
              <w:bCs w:val="0"/>
              <w:sz w:val="13"/>
              <w:szCs w:val="13"/>
            </w:rPr>
          </w:pPr>
          <w:r>
            <w:rPr>
              <w:rFonts w:ascii="STILL Type" w:eastAsia="STILL Type" w:hAnsi="STILL Type" w:cs="STILL Type"/>
              <w:b w:val="0"/>
              <w:bCs w:val="0"/>
              <w:sz w:val="13"/>
              <w:szCs w:val="13"/>
            </w:rPr>
            <w:t xml:space="preserve">Pagina </w:t>
          </w:r>
          <w:r>
            <w:rPr>
              <w:rFonts w:ascii="STILL Type" w:eastAsia="STILL Type" w:hAnsi="STILL Type" w:cs="STILL Type"/>
              <w:b w:val="0"/>
              <w:bCs w:val="0"/>
              <w:sz w:val="13"/>
              <w:szCs w:val="13"/>
            </w:rPr>
            <w:fldChar w:fldCharType="begin"/>
          </w:r>
          <w:r>
            <w:rPr>
              <w:rFonts w:ascii="STILL Type" w:eastAsia="STILL Type" w:hAnsi="STILL Type" w:cs="STILL Type"/>
              <w:b w:val="0"/>
              <w:bCs w:val="0"/>
              <w:sz w:val="13"/>
              <w:szCs w:val="13"/>
            </w:rPr>
            <w:instrText>PAGE</w:instrText>
          </w:r>
          <w:r>
            <w:rPr>
              <w:rFonts w:ascii="STILL Type" w:eastAsia="STILL Type" w:hAnsi="STILL Type" w:cs="STILL Type"/>
              <w:b w:val="0"/>
              <w:bCs w:val="0"/>
              <w:sz w:val="13"/>
              <w:szCs w:val="13"/>
            </w:rPr>
            <w:fldChar w:fldCharType="separate"/>
          </w:r>
          <w:r w:rsidR="0068144C">
            <w:rPr>
              <w:rFonts w:ascii="STILL Type" w:eastAsia="STILL Type" w:hAnsi="STILL Type" w:cs="STILL Type"/>
              <w:b w:val="0"/>
              <w:bCs w:val="0"/>
              <w:noProof/>
              <w:sz w:val="13"/>
              <w:szCs w:val="13"/>
            </w:rPr>
            <w:t>1</w:t>
          </w:r>
          <w:r>
            <w:rPr>
              <w:rFonts w:ascii="STILL Type" w:eastAsia="STILL Type" w:hAnsi="STILL Type" w:cs="STILL Type"/>
              <w:b w:val="0"/>
              <w:bCs w:val="0"/>
              <w:sz w:val="13"/>
              <w:szCs w:val="13"/>
            </w:rPr>
            <w:fldChar w:fldCharType="end"/>
          </w:r>
          <w:r>
            <w:rPr>
              <w:rFonts w:ascii="STILL Type" w:eastAsia="STILL Type" w:hAnsi="STILL Type" w:cs="STILL Type"/>
              <w:b w:val="0"/>
              <w:bCs w:val="0"/>
              <w:sz w:val="13"/>
              <w:szCs w:val="13"/>
            </w:rPr>
            <w:t xml:space="preserve">di </w:t>
          </w:r>
          <w:r>
            <w:rPr>
              <w:rFonts w:ascii="STILL Type" w:eastAsia="STILL Type" w:hAnsi="STILL Type" w:cs="STILL Type"/>
              <w:b w:val="0"/>
              <w:bCs w:val="0"/>
              <w:sz w:val="13"/>
              <w:szCs w:val="13"/>
            </w:rPr>
            <w:fldChar w:fldCharType="begin"/>
          </w:r>
          <w:r>
            <w:rPr>
              <w:rFonts w:ascii="STILL Type" w:eastAsia="STILL Type" w:hAnsi="STILL Type" w:cs="STILL Type"/>
              <w:b w:val="0"/>
              <w:bCs w:val="0"/>
              <w:sz w:val="13"/>
              <w:szCs w:val="13"/>
            </w:rPr>
            <w:instrText>NUMPAGES</w:instrText>
          </w:r>
          <w:r>
            <w:rPr>
              <w:rFonts w:ascii="STILL Type" w:eastAsia="STILL Type" w:hAnsi="STILL Type" w:cs="STILL Type"/>
              <w:b w:val="0"/>
              <w:bCs w:val="0"/>
              <w:sz w:val="13"/>
              <w:szCs w:val="13"/>
            </w:rPr>
            <w:fldChar w:fldCharType="separate"/>
          </w:r>
          <w:r w:rsidR="0068144C">
            <w:rPr>
              <w:rFonts w:ascii="STILL Type" w:eastAsia="STILL Type" w:hAnsi="STILL Type" w:cs="STILL Type"/>
              <w:b w:val="0"/>
              <w:bCs w:val="0"/>
              <w:noProof/>
              <w:sz w:val="13"/>
              <w:szCs w:val="13"/>
            </w:rPr>
            <w:t>2</w:t>
          </w:r>
          <w:r>
            <w:rPr>
              <w:rFonts w:ascii="STILL Type" w:eastAsia="STILL Type" w:hAnsi="STILL Type" w:cs="STILL Type"/>
              <w:b w:val="0"/>
              <w:bCs w:val="0"/>
              <w:sz w:val="13"/>
              <w:szCs w:val="13"/>
            </w:rPr>
            <w:fldChar w:fldCharType="end"/>
          </w:r>
        </w:p>
      </w:tc>
    </w:tr>
  </w:tbl>
  <w:p w14:paraId="4CC5B305" w14:textId="77777777" w:rsidR="00242615" w:rsidRDefault="00242615">
    <w:pPr>
      <w:pBdr>
        <w:top w:val="nil"/>
        <w:left w:val="nil"/>
        <w:bottom w:val="nil"/>
        <w:right w:val="nil"/>
        <w:between w:val="nil"/>
      </w:pBdr>
      <w:tabs>
        <w:tab w:val="center" w:pos="4536"/>
        <w:tab w:val="right" w:pos="9072"/>
      </w:tabs>
      <w:rPr>
        <w:rFonts w:ascii="STILL Type" w:eastAsia="STILL Type" w:hAnsi="STILL Type" w:cs="STILL Typ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85DCC" w14:textId="77777777" w:rsidR="000569BF" w:rsidRDefault="000569BF">
      <w:r>
        <w:separator/>
      </w:r>
    </w:p>
  </w:footnote>
  <w:footnote w:type="continuationSeparator" w:id="0">
    <w:p w14:paraId="4C2D0B16" w14:textId="77777777" w:rsidR="000569BF" w:rsidRDefault="00056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5750" w14:textId="77777777" w:rsidR="00242615" w:rsidRDefault="00000000">
    <w:pPr>
      <w:pBdr>
        <w:top w:val="nil"/>
        <w:left w:val="nil"/>
        <w:bottom w:val="nil"/>
        <w:right w:val="nil"/>
        <w:between w:val="nil"/>
      </w:pBdr>
      <w:tabs>
        <w:tab w:val="center" w:pos="4536"/>
        <w:tab w:val="right" w:pos="9072"/>
      </w:tabs>
      <w:rPr>
        <w:rFonts w:ascii="STILL Type" w:eastAsia="STILL Type" w:hAnsi="STILL Type" w:cs="STILL Type"/>
        <w:color w:val="000000"/>
      </w:rPr>
    </w:pPr>
    <w:r>
      <w:rPr>
        <w:rFonts w:ascii="STILL Type" w:eastAsia="STILL Type" w:hAnsi="STILL Type" w:cs="STILL Type"/>
        <w:noProof/>
        <w:color w:val="000000"/>
      </w:rPr>
      <w:drawing>
        <wp:anchor distT="0" distB="0" distL="0" distR="0" simplePos="0" relativeHeight="251658240" behindDoc="1" locked="0" layoutInCell="1" hidden="0" allowOverlap="1" wp14:anchorId="2C59C910" wp14:editId="0B8345C7">
          <wp:simplePos x="0" y="0"/>
          <wp:positionH relativeFrom="margin">
            <wp:align>center</wp:align>
          </wp:positionH>
          <wp:positionV relativeFrom="page">
            <wp:posOffset>269875</wp:posOffset>
          </wp:positionV>
          <wp:extent cx="2019600" cy="6984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19600" cy="6984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615"/>
    <w:rsid w:val="000569BF"/>
    <w:rsid w:val="00242615"/>
    <w:rsid w:val="0068144C"/>
    <w:rsid w:val="00E136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B4DF35B"/>
  <w15:docId w15:val="{BA8522A5-1B34-A84E-BB3F-1E62DDC1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unhideWhenUsed/>
    <w:qFormat/>
    <w:pPr>
      <w:keepNext/>
      <w:keepLines/>
      <w:spacing w:before="360" w:after="80"/>
      <w:outlineLvl w:val="1"/>
    </w:pPr>
    <w:rPr>
      <w:b/>
      <w:bCs/>
      <w:sz w:val="36"/>
      <w:szCs w:val="36"/>
    </w:rPr>
  </w:style>
  <w:style w:type="paragraph" w:styleId="berschrift3">
    <w:name w:val="heading 3"/>
    <w:basedOn w:val="Standard"/>
    <w:next w:val="Standard"/>
    <w:uiPriority w:val="9"/>
    <w:unhideWhenUsed/>
    <w:qFormat/>
    <w:pPr>
      <w:keepNext/>
      <w:keepLines/>
      <w:spacing w:before="280" w:after="80"/>
      <w:outlineLvl w:val="2"/>
    </w:pPr>
    <w:rPr>
      <w:b/>
      <w:bCs/>
      <w:sz w:val="28"/>
      <w:szCs w:val="28"/>
    </w:rPr>
  </w:style>
  <w:style w:type="paragraph" w:styleId="berschrift4">
    <w:name w:val="heading 4"/>
    <w:basedOn w:val="Standard"/>
    <w:next w:val="Standard"/>
    <w:uiPriority w:val="9"/>
    <w:unhideWhenUsed/>
    <w:qFormat/>
    <w:pPr>
      <w:keepNext/>
      <w:keepLines/>
      <w:spacing w:before="240" w:after="40"/>
      <w:outlineLvl w:val="3"/>
    </w:pPr>
    <w:rPr>
      <w:b/>
      <w:bCs/>
      <w:sz w:val="24"/>
      <w:szCs w:val="24"/>
    </w:rPr>
  </w:style>
  <w:style w:type="paragraph" w:styleId="berschrift5">
    <w:name w:val="heading 5"/>
    <w:basedOn w:val="Standard"/>
    <w:next w:val="Standard"/>
    <w:uiPriority w:val="9"/>
    <w:unhideWhenUsed/>
    <w:qFormat/>
    <w:pPr>
      <w:keepNext/>
      <w:spacing w:before="60" w:line="300" w:lineRule="auto"/>
      <w:outlineLvl w:val="4"/>
    </w:pPr>
    <w:rPr>
      <w:rFonts w:ascii="Verdana" w:eastAsia="Verdana" w:hAnsi="Verdana" w:cs="Verdana"/>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3174</Words>
  <Characters>20002</Characters>
  <Application>Microsoft Office Word</Application>
  <DocSecurity>0</DocSecurity>
  <Lines>166</Lines>
  <Paragraphs>46</Paragraphs>
  <ScaleCrop>false</ScaleCrop>
  <Company/>
  <LinksUpToDate>false</LinksUpToDate>
  <CharactersWithSpaces>23130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Enrico Beck</cp:lastModifiedBy>
  <cp:revision>2</cp:revision>
  <dcterms:created xsi:type="dcterms:W3CDTF">2026-03-25T07:59:00Z</dcterms:created>
  <dcterms:modified xsi:type="dcterms:W3CDTF">2026-03-25T07:59:00Z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